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185"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79"/>
        <w:gridCol w:w="3348"/>
        <w:gridCol w:w="1558"/>
      </w:tblGrid>
      <w:tr w:rsidR="0049492C" w:rsidRPr="00824F85" w14:paraId="7003FE7E" w14:textId="77777777" w:rsidTr="00D0411A">
        <w:trPr>
          <w:trHeight w:val="1266"/>
          <w:jc w:val="center"/>
        </w:trPr>
        <w:tc>
          <w:tcPr>
            <w:tcW w:w="2279" w:type="dxa"/>
          </w:tcPr>
          <w:p w14:paraId="49082897" w14:textId="77777777" w:rsidR="0049492C" w:rsidRPr="00824F85" w:rsidRDefault="00000000" w:rsidP="00D0411A">
            <w:pPr>
              <w:widowControl w:val="0"/>
              <w:autoSpaceDE w:val="0"/>
              <w:autoSpaceDN w:val="0"/>
              <w:jc w:val="center"/>
              <w:rPr>
                <w:rFonts w:ascii="UKIJ Inchike" w:eastAsia="UKIJ Inchike" w:hAnsi="UKIJ Inchike" w:cs="Arial"/>
                <w:b/>
                <w:noProof/>
                <w:sz w:val="22"/>
                <w:szCs w:val="22"/>
                <w:lang w:eastAsia="en-US"/>
              </w:rPr>
            </w:pPr>
            <w:r>
              <w:rPr>
                <w:noProof/>
              </w:rPr>
              <w:pict w14:anchorId="6FF84A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Εικόνα 2" o:spid="_x0000_s2051" type="#_x0000_t75" alt="Εικόνα που περιέχει γραμματοσειρά, γραφικά, κείμενο, γραφικός χαρακτήρας&#10;&#10;Το περιεχόμενο που δημιουργείται από AI ενδέχεται να είναι εσφαλμένο." style="position:absolute;left:0;text-align:left;margin-left:.35pt;margin-top:13.25pt;width:105pt;height:32.85pt;z-index:-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7" o:title="Εικόνα που περιέχει γραμματοσειρά, γραφικά, κείμενο, γραφικός χαρακτήρας&#10;&#10;Το περιεχόμενο που δημιουργείται από AI ενδέχεται να είναι εσφαλμένο"/>
                </v:shape>
              </w:pict>
            </w:r>
          </w:p>
        </w:tc>
        <w:tc>
          <w:tcPr>
            <w:tcW w:w="3348" w:type="dxa"/>
            <w:vAlign w:val="center"/>
          </w:tcPr>
          <w:p w14:paraId="590A0B03" w14:textId="77777777" w:rsidR="0049492C" w:rsidRPr="00186879" w:rsidRDefault="0049492C" w:rsidP="00D0411A">
            <w:pPr>
              <w:widowControl w:val="0"/>
              <w:autoSpaceDE w:val="0"/>
              <w:autoSpaceDN w:val="0"/>
              <w:ind w:left="-519" w:right="-458"/>
              <w:jc w:val="center"/>
              <w:rPr>
                <w:rFonts w:ascii="Tahoma" w:eastAsia="UKIJ Inchike" w:hAnsi="Tahoma" w:cs="Tahoma"/>
                <w:b/>
                <w:noProof/>
                <w:sz w:val="16"/>
                <w:szCs w:val="16"/>
                <w:lang w:eastAsia="en-US"/>
              </w:rPr>
            </w:pPr>
            <w:r w:rsidRPr="00186879">
              <w:rPr>
                <w:rFonts w:ascii="Tahoma" w:eastAsia="UKIJ Inchike" w:hAnsi="Tahoma" w:cs="Tahoma"/>
                <w:b/>
                <w:sz w:val="16"/>
                <w:szCs w:val="16"/>
                <w:lang w:eastAsia="en-US"/>
              </w:rPr>
              <w:t>ΔΙΕΘΝΕΣ ΠΑΝΕΠΙΣΤΗΜΙΟ ΤΗΣ ΕΛΛΑΔΟΣ</w:t>
            </w:r>
            <w:r w:rsidRPr="00186879">
              <w:rPr>
                <w:rFonts w:ascii="Tahoma" w:eastAsia="UKIJ Inchike" w:hAnsi="Tahoma" w:cs="Tahoma"/>
                <w:b/>
                <w:sz w:val="16"/>
                <w:szCs w:val="16"/>
                <w:lang w:eastAsia="en-US"/>
              </w:rPr>
              <w:br/>
            </w:r>
            <w:r w:rsidRPr="00186879">
              <w:rPr>
                <w:rFonts w:ascii="Tahoma" w:eastAsia="UKIJ Inchike" w:hAnsi="Tahoma" w:cs="Tahoma"/>
                <w:noProof/>
                <w:sz w:val="16"/>
                <w:szCs w:val="16"/>
                <w:lang w:eastAsia="en-US"/>
              </w:rPr>
              <w:t>ΓΡΑΦΕΙΟ ΠΡΑΚΤΙΚΗΣ ΑΣΚΗΣΗΣ ΔΙ.ΠΑ.Ε</w:t>
            </w:r>
            <w:r w:rsidRPr="00186879">
              <w:rPr>
                <w:rFonts w:ascii="Tahoma" w:eastAsia="UKIJ Inchike" w:hAnsi="Tahoma" w:cs="Tahoma"/>
                <w:noProof/>
                <w:sz w:val="16"/>
                <w:szCs w:val="16"/>
                <w:lang w:eastAsia="en-US"/>
              </w:rPr>
              <w:br/>
              <w:t xml:space="preserve">Ιστότοπος: </w:t>
            </w:r>
            <w:r w:rsidRPr="00186879">
              <w:rPr>
                <w:rFonts w:ascii="Tahoma" w:eastAsia="UKIJ Inchike" w:hAnsi="Tahoma" w:cs="Tahoma"/>
                <w:noProof/>
                <w:sz w:val="16"/>
                <w:szCs w:val="16"/>
                <w:lang w:val="en-US" w:eastAsia="en-US"/>
              </w:rPr>
              <w:t>https</w:t>
            </w:r>
            <w:r w:rsidRPr="00186879">
              <w:rPr>
                <w:rFonts w:ascii="Tahoma" w:eastAsia="UKIJ Inchike" w:hAnsi="Tahoma" w:cs="Tahoma"/>
                <w:noProof/>
                <w:sz w:val="16"/>
                <w:szCs w:val="16"/>
                <w:lang w:eastAsia="en-US"/>
              </w:rPr>
              <w:t>://praktiki.</w:t>
            </w:r>
            <w:r w:rsidRPr="00186879">
              <w:rPr>
                <w:rFonts w:ascii="Tahoma" w:eastAsia="UKIJ Inchike" w:hAnsi="Tahoma" w:cs="Tahoma"/>
                <w:noProof/>
                <w:sz w:val="16"/>
                <w:szCs w:val="16"/>
                <w:lang w:val="en-US" w:eastAsia="en-US"/>
              </w:rPr>
              <w:t>ihu</w:t>
            </w:r>
            <w:r w:rsidRPr="00186879">
              <w:rPr>
                <w:rFonts w:ascii="Tahoma" w:eastAsia="UKIJ Inchike" w:hAnsi="Tahoma" w:cs="Tahoma"/>
                <w:noProof/>
                <w:sz w:val="16"/>
                <w:szCs w:val="16"/>
                <w:lang w:eastAsia="en-US"/>
              </w:rPr>
              <w:t>.gr</w:t>
            </w:r>
            <w:r w:rsidRPr="00186879">
              <w:rPr>
                <w:rFonts w:ascii="Tahoma" w:eastAsia="UKIJ Inchike" w:hAnsi="Tahoma" w:cs="Tahoma"/>
                <w:noProof/>
                <w:sz w:val="16"/>
                <w:szCs w:val="16"/>
                <w:lang w:eastAsia="en-US"/>
              </w:rPr>
              <w:br/>
            </w:r>
          </w:p>
        </w:tc>
        <w:tc>
          <w:tcPr>
            <w:tcW w:w="1558" w:type="dxa"/>
          </w:tcPr>
          <w:p w14:paraId="715549FA" w14:textId="77777777" w:rsidR="0049492C" w:rsidRPr="00824F85" w:rsidRDefault="00000000" w:rsidP="00D0411A">
            <w:pPr>
              <w:widowControl w:val="0"/>
              <w:autoSpaceDE w:val="0"/>
              <w:autoSpaceDN w:val="0"/>
              <w:ind w:left="-259" w:right="-14"/>
              <w:jc w:val="center"/>
              <w:rPr>
                <w:rFonts w:ascii="UKIJ Inchike" w:eastAsia="UKIJ Inchike" w:hAnsi="UKIJ Inchike" w:cs="Arial"/>
                <w:b/>
                <w:noProof/>
                <w:sz w:val="22"/>
                <w:szCs w:val="22"/>
                <w:lang w:eastAsia="en-US"/>
              </w:rPr>
            </w:pPr>
            <w:r>
              <w:rPr>
                <w:noProof/>
              </w:rPr>
              <w:pict w14:anchorId="23492B20">
                <v:shape id="Εικόνα 1" o:spid="_x0000_s2050" type="#_x0000_t75" alt="Εικόνα που περιέχει κείμενο, γραμματοσειρά, γραφικά, λογότυπο&#10;&#10;Το περιεχόμενο που δημιουργείται από AI ενδέχεται να είναι εσφαλμένο." style="position:absolute;left:0;text-align:left;margin-left:11.2pt;margin-top:3.8pt;width:54pt;height:54pt;z-index: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v:imagedata r:id="rId8" o:title="Εικόνα που περιέχει κείμενο, γραμματοσειρά, γραφικά, λογότυπο&#10;&#10;Το περιεχόμενο που δημιουργείται από AI ενδέχεται να είναι εσφαλμένο"/>
                  <w10:wrap anchory="page"/>
                </v:shape>
              </w:pict>
            </w:r>
          </w:p>
        </w:tc>
      </w:tr>
    </w:tbl>
    <w:p w14:paraId="00E0A0E0" w14:textId="77777777" w:rsidR="00AD642B" w:rsidRDefault="00AD642B">
      <w:pPr>
        <w:rPr>
          <w:vanish/>
        </w:rPr>
      </w:pPr>
    </w:p>
    <w:tbl>
      <w:tblPr>
        <w:tblW w:w="10569" w:type="dxa"/>
        <w:tblLayout w:type="fixed"/>
        <w:tblLook w:val="01E0" w:firstRow="1" w:lastRow="1" w:firstColumn="1" w:lastColumn="1" w:noHBand="0" w:noVBand="0"/>
      </w:tblPr>
      <w:tblGrid>
        <w:gridCol w:w="10569"/>
      </w:tblGrid>
      <w:tr w:rsidR="00872D99" w14:paraId="199ACA07" w14:textId="77777777" w:rsidTr="0049492C">
        <w:tc>
          <w:tcPr>
            <w:tcW w:w="10569" w:type="dxa"/>
            <w:vAlign w:val="center"/>
          </w:tcPr>
          <w:p w14:paraId="54C3A7B3" w14:textId="77777777" w:rsidR="00872D99" w:rsidRDefault="00872D99" w:rsidP="00872D99">
            <w:pPr>
              <w:pStyle w:val="a4"/>
            </w:pPr>
          </w:p>
          <w:p w14:paraId="56586EAD" w14:textId="77777777" w:rsidR="0049492C" w:rsidRDefault="0049492C" w:rsidP="00872D99">
            <w:pPr>
              <w:pStyle w:val="a4"/>
            </w:pPr>
          </w:p>
        </w:tc>
      </w:tr>
    </w:tbl>
    <w:p w14:paraId="62452696" w14:textId="77777777" w:rsidR="00872D99" w:rsidRDefault="00872D99" w:rsidP="00872D99">
      <w:pPr>
        <w:pStyle w:val="Default"/>
        <w:rPr>
          <w:rFonts w:ascii="Calibri" w:hAnsi="Calibri" w:cs="Calibri"/>
          <w:b/>
          <w:bCs/>
        </w:rPr>
      </w:pPr>
      <w:r>
        <w:rPr>
          <w:rFonts w:ascii="Calibri" w:hAnsi="Calibri" w:cs="Calibri"/>
          <w:b/>
          <w:bCs/>
        </w:rPr>
        <w:t>ΔΙΕΘΝΕΣ ΠΑΝΕΠΙΣΤΗΜΙΟ ΤΗΣ ΕΛΛΑΔΟΣ</w:t>
      </w:r>
    </w:p>
    <w:p w14:paraId="11E6439A" w14:textId="77777777" w:rsidR="00872D99" w:rsidRDefault="002304F7" w:rsidP="00B57F3B">
      <w:pPr>
        <w:rPr>
          <w:rFonts w:ascii="Calibri" w:hAnsi="Calibri" w:cs="Calibri"/>
        </w:rPr>
      </w:pPr>
      <w:r>
        <w:rPr>
          <w:rFonts w:ascii="Calibri" w:hAnsi="Calibri" w:cs="Calibri"/>
          <w:b/>
          <w:bCs/>
        </w:rPr>
        <w:t xml:space="preserve">ΑΛΕΞΑΝΔΡΕΙΑ </w:t>
      </w:r>
      <w:r w:rsidR="00872D99">
        <w:rPr>
          <w:rFonts w:ascii="Calibri" w:hAnsi="Calibri" w:cs="Calibri"/>
          <w:b/>
          <w:bCs/>
        </w:rPr>
        <w:t xml:space="preserve">ΠΑΝΕΠΙΣΤΗΜΙΟΥΠΟΛΗ </w:t>
      </w:r>
      <w:r>
        <w:rPr>
          <w:rFonts w:ascii="Calibri" w:hAnsi="Calibri" w:cs="Calibri"/>
          <w:b/>
          <w:bCs/>
        </w:rPr>
        <w:t>ΘΕΣΣΑΛΟΝΙΚΗΣ</w:t>
      </w:r>
    </w:p>
    <w:p w14:paraId="49BC2F21" w14:textId="77777777" w:rsidR="00CB354F" w:rsidRDefault="00CB354F" w:rsidP="00B57F3B">
      <w:pPr>
        <w:rPr>
          <w:rFonts w:ascii="Calibri" w:hAnsi="Calibri" w:cs="Calibri"/>
        </w:rPr>
      </w:pPr>
      <w:r>
        <w:rPr>
          <w:rFonts w:ascii="Calibri" w:hAnsi="Calibri" w:cs="Calibri"/>
        </w:rPr>
        <w:t>ΕΠΙΤΡΟΠΗ ΠΡΑΚΤΙΚΗΣ ΑΣΚΗΣΗΣ</w:t>
      </w:r>
      <w:r>
        <w:rPr>
          <w:rFonts w:ascii="Calibri" w:hAnsi="Calibri" w:cs="Calibri"/>
          <w:bCs/>
          <w:sz w:val="22"/>
          <w:szCs w:val="22"/>
        </w:rPr>
        <w:t xml:space="preserve"> </w:t>
      </w:r>
      <w:r w:rsidR="00B0272A">
        <w:rPr>
          <w:rFonts w:ascii="Calibri" w:hAnsi="Calibri" w:cs="Calibri"/>
        </w:rPr>
        <w:t>ΕΣΠΑ</w:t>
      </w:r>
    </w:p>
    <w:p w14:paraId="5368EA11" w14:textId="77777777" w:rsidR="00B57F3B" w:rsidRPr="0016009E" w:rsidRDefault="00CB354F" w:rsidP="00B57F3B">
      <w:pPr>
        <w:rPr>
          <w:rFonts w:ascii="Calibri" w:hAnsi="Calibri" w:cs="Calibri"/>
          <w:b/>
          <w:sz w:val="22"/>
          <w:szCs w:val="22"/>
        </w:rPr>
      </w:pPr>
      <w:r>
        <w:rPr>
          <w:rFonts w:ascii="Calibri" w:hAnsi="Calibri" w:cs="Calibri"/>
          <w:bCs/>
          <w:sz w:val="22"/>
          <w:szCs w:val="22"/>
        </w:rPr>
        <w:br/>
      </w:r>
      <w:r w:rsidR="00B57F3B">
        <w:rPr>
          <w:rFonts w:ascii="Calibri" w:hAnsi="Calibri" w:cs="Calibri"/>
          <w:bCs/>
          <w:sz w:val="22"/>
          <w:szCs w:val="22"/>
        </w:rPr>
        <w:t>ΤΜΗΜΑ:</w:t>
      </w:r>
      <w:r w:rsidR="0016009E">
        <w:rPr>
          <w:rFonts w:ascii="Calibri" w:hAnsi="Calibri" w:cs="Calibri"/>
          <w:bCs/>
          <w:sz w:val="22"/>
          <w:szCs w:val="22"/>
        </w:rPr>
        <w:t xml:space="preserve"> </w:t>
      </w:r>
      <w:r w:rsidR="00204E72">
        <w:rPr>
          <w:rFonts w:ascii="Calibri" w:hAnsi="Calibri" w:cs="Calibri"/>
          <w:b/>
          <w:sz w:val="22"/>
          <w:szCs w:val="22"/>
        </w:rPr>
        <w:t>ΛΟΓΙΣΤΙΚΗΣ ΚΑΙ ΠΛΗΡΟΦΟΡΙΑΚΩΝ ΣΥΣΤΗΜΑΤΩΝ</w:t>
      </w:r>
      <w:r w:rsidR="002304F7">
        <w:rPr>
          <w:rFonts w:ascii="Calibri" w:hAnsi="Calibri" w:cs="Calibri"/>
          <w:bCs/>
          <w:sz w:val="22"/>
          <w:szCs w:val="22"/>
        </w:rPr>
        <w:t xml:space="preserve"> </w:t>
      </w:r>
      <w:r w:rsidR="0016009E">
        <w:rPr>
          <w:rFonts w:ascii="Calibri" w:hAnsi="Calibri" w:cs="Calibri"/>
          <w:bCs/>
          <w:sz w:val="22"/>
          <w:szCs w:val="22"/>
        </w:rPr>
        <w:tab/>
      </w:r>
    </w:p>
    <w:p w14:paraId="7AE86949" w14:textId="77777777" w:rsidR="00E45318" w:rsidRPr="00E45318" w:rsidRDefault="00E45318" w:rsidP="00E45318">
      <w:pPr>
        <w:jc w:val="center"/>
        <w:rPr>
          <w:rFonts w:ascii="Calibri" w:hAnsi="Calibri" w:cs="Calibri"/>
        </w:rPr>
      </w:pPr>
    </w:p>
    <w:p w14:paraId="411C10ED" w14:textId="6C27712E" w:rsidR="00E45318" w:rsidRPr="000B5739" w:rsidRDefault="00E45318" w:rsidP="00E45318">
      <w:pPr>
        <w:jc w:val="center"/>
        <w:rPr>
          <w:rFonts w:ascii="Calibri" w:hAnsi="Calibri" w:cs="Calibri"/>
        </w:rPr>
      </w:pPr>
      <w:r w:rsidRPr="000B5739">
        <w:rPr>
          <w:rFonts w:ascii="Calibri" w:hAnsi="Calibri" w:cs="Calibri"/>
        </w:rPr>
        <w:t xml:space="preserve">ΠΡΑΚΤΙΚΟ </w:t>
      </w:r>
      <w:r w:rsidR="003F4435">
        <w:rPr>
          <w:rFonts w:ascii="Calibri" w:hAnsi="Calibri" w:cs="Calibri"/>
        </w:rPr>
        <w:t>4</w:t>
      </w:r>
      <w:r w:rsidR="0049492C">
        <w:rPr>
          <w:rFonts w:ascii="Calibri" w:hAnsi="Calibri" w:cs="Calibri"/>
        </w:rPr>
        <w:t>/06-03-2026</w:t>
      </w:r>
      <w:r w:rsidRPr="000B5739">
        <w:rPr>
          <w:rFonts w:ascii="Calibri" w:hAnsi="Calibri" w:cs="Calibri"/>
        </w:rPr>
        <w:t xml:space="preserve"> ΠΡΟΣΩΡΙΝΩΝ ΑΠΟΤΕΛΕΣΜΑΤΩΝ </w:t>
      </w:r>
    </w:p>
    <w:p w14:paraId="43AB22ED" w14:textId="218136C3" w:rsidR="0049492C" w:rsidRPr="000B5739" w:rsidRDefault="00E45318" w:rsidP="0049492C">
      <w:pPr>
        <w:jc w:val="center"/>
        <w:rPr>
          <w:rFonts w:ascii="Calibri" w:hAnsi="Calibri" w:cs="Calibri"/>
        </w:rPr>
      </w:pPr>
      <w:bookmarkStart w:id="0" w:name="_Hlk189737087"/>
      <w:bookmarkStart w:id="1" w:name="_Hlk160109621"/>
      <w:bookmarkStart w:id="2" w:name="_Hlk191039430"/>
      <w:r w:rsidRPr="00F07A31">
        <w:rPr>
          <w:rFonts w:ascii="Calibri" w:hAnsi="Calibri" w:cs="Calibri"/>
          <w:b/>
          <w:bCs/>
        </w:rPr>
        <w:t xml:space="preserve">«Πρακτική Άσκηση Τριτοβάθμιας Εκπαίδευσης ΔΙΠΑΕ, </w:t>
      </w:r>
      <w:proofErr w:type="spellStart"/>
      <w:r w:rsidRPr="00F07A31">
        <w:rPr>
          <w:rFonts w:ascii="Calibri" w:hAnsi="Calibri" w:cs="Calibri"/>
          <w:b/>
          <w:bCs/>
        </w:rPr>
        <w:t>ακ</w:t>
      </w:r>
      <w:proofErr w:type="spellEnd"/>
      <w:r w:rsidRPr="00F07A31">
        <w:rPr>
          <w:rFonts w:ascii="Calibri" w:hAnsi="Calibri" w:cs="Calibri"/>
          <w:b/>
          <w:bCs/>
        </w:rPr>
        <w:t>. ετών 2024-2025, 2025-2026 &amp; 2026-2027»</w:t>
      </w:r>
      <w:bookmarkEnd w:id="0"/>
      <w:r>
        <w:rPr>
          <w:rFonts w:ascii="Calibri" w:hAnsi="Calibri" w:cs="Calibri"/>
        </w:rPr>
        <w:t xml:space="preserve"> </w:t>
      </w:r>
      <w:r w:rsidRPr="00F07A31">
        <w:rPr>
          <w:rFonts w:ascii="Calibri" w:hAnsi="Calibri" w:cs="Calibri"/>
          <w:b/>
          <w:bCs/>
          <w:lang w:val="en-GB"/>
        </w:rPr>
        <w:t>MIS</w:t>
      </w:r>
      <w:r w:rsidRPr="00F07A31">
        <w:rPr>
          <w:rFonts w:ascii="Calibri" w:hAnsi="Calibri" w:cs="Calibri"/>
          <w:b/>
          <w:bCs/>
        </w:rPr>
        <w:t xml:space="preserve"> 6020780</w:t>
      </w:r>
      <w:r w:rsidRPr="00F07A31">
        <w:rPr>
          <w:rFonts w:ascii="Calibri" w:hAnsi="Calibri" w:cs="Calibri"/>
        </w:rPr>
        <w:br/>
      </w:r>
      <w:bookmarkEnd w:id="1"/>
      <w:bookmarkEnd w:id="2"/>
      <w:r w:rsidR="0049492C" w:rsidRPr="008C132D">
        <w:rPr>
          <w:rFonts w:ascii="Calibri" w:hAnsi="Calibri" w:cs="Calibri"/>
        </w:rPr>
        <w:t>1</w:t>
      </w:r>
      <w:r w:rsidR="0049492C" w:rsidRPr="000B5739">
        <w:rPr>
          <w:rFonts w:ascii="Calibri" w:hAnsi="Calibri" w:cs="Calibri"/>
          <w:vertAlign w:val="superscript"/>
        </w:rPr>
        <w:t>ο</w:t>
      </w:r>
      <w:r w:rsidR="0049492C" w:rsidRPr="000B5739">
        <w:rPr>
          <w:rFonts w:ascii="Calibri" w:hAnsi="Calibri" w:cs="Calibri"/>
        </w:rPr>
        <w:t xml:space="preserve">  ΕΞΑΜΗΝΟ 0</w:t>
      </w:r>
      <w:r w:rsidR="0049492C">
        <w:rPr>
          <w:rFonts w:ascii="Calibri" w:hAnsi="Calibri" w:cs="Calibri"/>
        </w:rPr>
        <w:t>1</w:t>
      </w:r>
      <w:r w:rsidR="0049492C" w:rsidRPr="000B5739">
        <w:rPr>
          <w:rFonts w:ascii="Calibri" w:hAnsi="Calibri" w:cs="Calibri"/>
        </w:rPr>
        <w:t>/</w:t>
      </w:r>
      <w:r w:rsidR="0049492C" w:rsidRPr="008C132D">
        <w:rPr>
          <w:rFonts w:ascii="Calibri" w:hAnsi="Calibri" w:cs="Calibri"/>
        </w:rPr>
        <w:t>0</w:t>
      </w:r>
      <w:r w:rsidR="00E35AD4">
        <w:rPr>
          <w:rFonts w:ascii="Calibri" w:hAnsi="Calibri" w:cs="Calibri"/>
        </w:rPr>
        <w:t>6</w:t>
      </w:r>
      <w:r w:rsidR="0049492C" w:rsidRPr="008C132D">
        <w:rPr>
          <w:rFonts w:ascii="Calibri" w:hAnsi="Calibri" w:cs="Calibri"/>
        </w:rPr>
        <w:t>/2026</w:t>
      </w:r>
      <w:r w:rsidR="0049492C" w:rsidRPr="000B5739">
        <w:rPr>
          <w:rFonts w:ascii="Calibri" w:hAnsi="Calibri" w:cs="Calibri"/>
        </w:rPr>
        <w:t xml:space="preserve"> – </w:t>
      </w:r>
      <w:r w:rsidR="0049492C">
        <w:rPr>
          <w:rFonts w:ascii="Calibri" w:hAnsi="Calibri" w:cs="Calibri"/>
        </w:rPr>
        <w:t>3</w:t>
      </w:r>
      <w:r w:rsidR="00E35AD4">
        <w:rPr>
          <w:rFonts w:ascii="Calibri" w:hAnsi="Calibri" w:cs="Calibri"/>
        </w:rPr>
        <w:t>1</w:t>
      </w:r>
      <w:r w:rsidR="0049492C" w:rsidRPr="000B5739">
        <w:rPr>
          <w:rFonts w:ascii="Calibri" w:hAnsi="Calibri" w:cs="Calibri"/>
        </w:rPr>
        <w:t>/</w:t>
      </w:r>
      <w:r w:rsidR="0049492C">
        <w:rPr>
          <w:rFonts w:ascii="Calibri" w:hAnsi="Calibri" w:cs="Calibri"/>
        </w:rPr>
        <w:t>0</w:t>
      </w:r>
      <w:r w:rsidR="00E35AD4">
        <w:rPr>
          <w:rFonts w:ascii="Calibri" w:hAnsi="Calibri" w:cs="Calibri"/>
        </w:rPr>
        <w:t>8</w:t>
      </w:r>
      <w:r w:rsidR="0049492C" w:rsidRPr="000B5739">
        <w:rPr>
          <w:rFonts w:ascii="Calibri" w:hAnsi="Calibri" w:cs="Calibri"/>
        </w:rPr>
        <w:t>/202</w:t>
      </w:r>
      <w:r w:rsidR="0049492C">
        <w:rPr>
          <w:rFonts w:ascii="Calibri" w:hAnsi="Calibri" w:cs="Calibri"/>
        </w:rPr>
        <w:t>6</w:t>
      </w:r>
      <w:r w:rsidR="0049492C" w:rsidRPr="000B5739">
        <w:rPr>
          <w:rFonts w:ascii="Calibri" w:hAnsi="Calibri" w:cs="Calibri"/>
        </w:rPr>
        <w:t xml:space="preserve"> </w:t>
      </w:r>
    </w:p>
    <w:p w14:paraId="1767BE9C" w14:textId="77777777" w:rsidR="0049492C" w:rsidRDefault="0049492C" w:rsidP="0049492C">
      <w:pPr>
        <w:jc w:val="center"/>
        <w:rPr>
          <w:rFonts w:ascii="Calibri" w:hAnsi="Calibri" w:cs="Calibri"/>
        </w:rPr>
      </w:pPr>
    </w:p>
    <w:p w14:paraId="3B5F8D47" w14:textId="6752B02F" w:rsidR="00914F09" w:rsidRPr="004C3845" w:rsidRDefault="00914F09" w:rsidP="0049492C">
      <w:pPr>
        <w:jc w:val="both"/>
        <w:rPr>
          <w:rFonts w:ascii="Tahoma" w:hAnsi="Tahoma" w:cs="Tahoma"/>
          <w:sz w:val="20"/>
          <w:szCs w:val="20"/>
        </w:rPr>
      </w:pPr>
      <w:r w:rsidRPr="004C3845">
        <w:rPr>
          <w:rFonts w:ascii="Tahoma" w:hAnsi="Tahoma" w:cs="Tahoma"/>
          <w:sz w:val="20"/>
          <w:szCs w:val="20"/>
        </w:rPr>
        <w:t xml:space="preserve">Σήμερα </w:t>
      </w:r>
      <w:r w:rsidR="0049492C">
        <w:rPr>
          <w:rFonts w:ascii="Tahoma" w:hAnsi="Tahoma" w:cs="Tahoma"/>
          <w:sz w:val="20"/>
          <w:szCs w:val="20"/>
        </w:rPr>
        <w:t>06</w:t>
      </w:r>
      <w:r w:rsidR="00276E3F">
        <w:rPr>
          <w:rFonts w:ascii="Tahoma" w:hAnsi="Tahoma" w:cs="Tahoma"/>
          <w:sz w:val="20"/>
          <w:szCs w:val="20"/>
        </w:rPr>
        <w:t xml:space="preserve"> </w:t>
      </w:r>
      <w:r w:rsidR="002106EB">
        <w:rPr>
          <w:rFonts w:ascii="Tahoma" w:hAnsi="Tahoma" w:cs="Tahoma"/>
          <w:sz w:val="20"/>
          <w:szCs w:val="20"/>
        </w:rPr>
        <w:t>Μαρτίου</w:t>
      </w:r>
      <w:r w:rsidRPr="004C3845">
        <w:rPr>
          <w:rFonts w:ascii="Tahoma" w:hAnsi="Tahoma" w:cs="Tahoma"/>
          <w:sz w:val="20"/>
          <w:szCs w:val="20"/>
        </w:rPr>
        <w:t xml:space="preserve"> 202</w:t>
      </w:r>
      <w:r w:rsidR="0049492C">
        <w:rPr>
          <w:rFonts w:ascii="Tahoma" w:hAnsi="Tahoma" w:cs="Tahoma"/>
          <w:sz w:val="20"/>
          <w:szCs w:val="20"/>
        </w:rPr>
        <w:t>6</w:t>
      </w:r>
      <w:r w:rsidRPr="004C3845">
        <w:rPr>
          <w:rFonts w:ascii="Tahoma" w:hAnsi="Tahoma" w:cs="Tahoma"/>
          <w:sz w:val="20"/>
          <w:szCs w:val="20"/>
        </w:rPr>
        <w:t>, ημέρα</w:t>
      </w:r>
      <w:r w:rsidR="00276E3F">
        <w:rPr>
          <w:rFonts w:ascii="Tahoma" w:hAnsi="Tahoma" w:cs="Tahoma"/>
          <w:b/>
          <w:bCs/>
          <w:sz w:val="20"/>
          <w:szCs w:val="20"/>
        </w:rPr>
        <w:t xml:space="preserve"> </w:t>
      </w:r>
      <w:r w:rsidR="00516EFA">
        <w:rPr>
          <w:rFonts w:ascii="Tahoma" w:hAnsi="Tahoma" w:cs="Tahoma"/>
          <w:b/>
          <w:bCs/>
          <w:sz w:val="20"/>
          <w:szCs w:val="20"/>
        </w:rPr>
        <w:t>Π</w:t>
      </w:r>
      <w:r w:rsidR="0049492C">
        <w:rPr>
          <w:rFonts w:ascii="Tahoma" w:hAnsi="Tahoma" w:cs="Tahoma"/>
          <w:b/>
          <w:bCs/>
          <w:sz w:val="20"/>
          <w:szCs w:val="20"/>
        </w:rPr>
        <w:t>αρασκευή</w:t>
      </w:r>
      <w:r w:rsidRPr="004C3845">
        <w:rPr>
          <w:rFonts w:ascii="Tahoma" w:hAnsi="Tahoma" w:cs="Tahoma"/>
          <w:sz w:val="20"/>
          <w:szCs w:val="20"/>
        </w:rPr>
        <w:t xml:space="preserve">, συνήλθε η Επιτροπή Πρακτικής Άσκησης του </w:t>
      </w:r>
      <w:bookmarkStart w:id="3" w:name="_Hlk117775728"/>
      <w:r w:rsidRPr="004C3845">
        <w:rPr>
          <w:rFonts w:ascii="Tahoma" w:hAnsi="Tahoma" w:cs="Tahoma"/>
          <w:sz w:val="20"/>
          <w:szCs w:val="20"/>
        </w:rPr>
        <w:t>Τμήματος</w:t>
      </w:r>
      <w:r w:rsidR="00304E05">
        <w:rPr>
          <w:rFonts w:ascii="Tahoma" w:hAnsi="Tahoma" w:cs="Tahoma"/>
          <w:sz w:val="20"/>
          <w:szCs w:val="20"/>
        </w:rPr>
        <w:t xml:space="preserve"> </w:t>
      </w:r>
      <w:bookmarkStart w:id="4" w:name="_Hlk116391002"/>
      <w:bookmarkStart w:id="5" w:name="_Hlk116388872"/>
      <w:r w:rsidR="00204E72">
        <w:rPr>
          <w:rFonts w:ascii="Tahoma" w:hAnsi="Tahoma" w:cs="Tahoma"/>
          <w:b/>
          <w:bCs/>
          <w:sz w:val="20"/>
          <w:szCs w:val="20"/>
        </w:rPr>
        <w:t>Λογιστικής και Πληροφοριακών Συστημάτων</w:t>
      </w:r>
      <w:r w:rsidR="004C3845" w:rsidRPr="004C3845">
        <w:rPr>
          <w:rFonts w:ascii="Tahoma" w:hAnsi="Tahoma" w:cs="Tahoma"/>
          <w:sz w:val="20"/>
          <w:szCs w:val="20"/>
        </w:rPr>
        <w:t xml:space="preserve"> της Αλεξάνδρειας Πανεπιστημιούπολης της Θεσσαλονίκης</w:t>
      </w:r>
      <w:r w:rsidR="000708C3">
        <w:rPr>
          <w:rFonts w:ascii="Tahoma" w:hAnsi="Tahoma" w:cs="Tahoma"/>
          <w:sz w:val="20"/>
          <w:szCs w:val="20"/>
        </w:rPr>
        <w:t xml:space="preserve"> </w:t>
      </w:r>
      <w:r w:rsidR="004C3845" w:rsidRPr="004C3845">
        <w:rPr>
          <w:rFonts w:ascii="Tahoma" w:hAnsi="Tahoma" w:cs="Tahoma"/>
          <w:sz w:val="20"/>
          <w:szCs w:val="20"/>
        </w:rPr>
        <w:t>του Διεθνούς Πανεπιστημίου της Ελλάδος</w:t>
      </w:r>
      <w:bookmarkEnd w:id="3"/>
      <w:bookmarkEnd w:id="4"/>
      <w:r w:rsidR="004C3845" w:rsidRPr="004C3845">
        <w:rPr>
          <w:rFonts w:ascii="Tahoma" w:hAnsi="Tahoma" w:cs="Tahoma"/>
          <w:sz w:val="20"/>
          <w:szCs w:val="20"/>
        </w:rPr>
        <w:t xml:space="preserve">, </w:t>
      </w:r>
      <w:bookmarkEnd w:id="5"/>
      <w:r w:rsidRPr="004C3845">
        <w:rPr>
          <w:rFonts w:ascii="Tahoma" w:hAnsi="Tahoma" w:cs="Tahoma"/>
          <w:sz w:val="20"/>
          <w:szCs w:val="20"/>
        </w:rPr>
        <w:t>αποτελούμενη από:</w:t>
      </w:r>
    </w:p>
    <w:p w14:paraId="5BBBB223" w14:textId="77777777" w:rsidR="00914F09" w:rsidRPr="004C3845" w:rsidRDefault="00914F09" w:rsidP="0049492C">
      <w:pPr>
        <w:jc w:val="both"/>
        <w:rPr>
          <w:rFonts w:ascii="Tahoma" w:hAnsi="Tahoma" w:cs="Tahoma"/>
          <w:sz w:val="20"/>
          <w:szCs w:val="20"/>
        </w:rPr>
      </w:pPr>
      <w:r w:rsidRPr="004C3845">
        <w:rPr>
          <w:rFonts w:ascii="Tahoma" w:hAnsi="Tahoma" w:cs="Tahoma"/>
          <w:sz w:val="20"/>
          <w:szCs w:val="20"/>
        </w:rPr>
        <w:t>Μέλη ΕΠ</w:t>
      </w:r>
    </w:p>
    <w:p w14:paraId="4AADBE48" w14:textId="77777777" w:rsidR="00914F09" w:rsidRPr="004C3845" w:rsidRDefault="00276E3F" w:rsidP="00914F09">
      <w:pPr>
        <w:numPr>
          <w:ilvl w:val="0"/>
          <w:numId w:val="1"/>
        </w:numPr>
        <w:jc w:val="both"/>
        <w:rPr>
          <w:rFonts w:ascii="Tahoma" w:hAnsi="Tahoma" w:cs="Tahoma"/>
          <w:sz w:val="20"/>
          <w:szCs w:val="20"/>
        </w:rPr>
      </w:pPr>
      <w:r>
        <w:rPr>
          <w:rFonts w:ascii="Tahoma" w:hAnsi="Tahoma" w:cs="Tahoma"/>
          <w:sz w:val="20"/>
          <w:szCs w:val="20"/>
        </w:rPr>
        <w:t>Μπακάλη Άννα</w:t>
      </w:r>
    </w:p>
    <w:p w14:paraId="0669BAA2" w14:textId="77777777" w:rsidR="00914F09" w:rsidRDefault="00204E72" w:rsidP="00914F09">
      <w:pPr>
        <w:numPr>
          <w:ilvl w:val="0"/>
          <w:numId w:val="1"/>
        </w:numPr>
        <w:jc w:val="both"/>
        <w:rPr>
          <w:rFonts w:ascii="Calibri" w:hAnsi="Calibri" w:cs="Calibri"/>
        </w:rPr>
      </w:pPr>
      <w:r>
        <w:rPr>
          <w:rFonts w:ascii="Calibri" w:hAnsi="Calibri" w:cs="Calibri"/>
        </w:rPr>
        <w:t>Μπόσκου Γεωργία</w:t>
      </w:r>
    </w:p>
    <w:p w14:paraId="2129909A" w14:textId="108E4A59" w:rsidR="00914F09" w:rsidRDefault="00E35AD4" w:rsidP="00914F09">
      <w:pPr>
        <w:numPr>
          <w:ilvl w:val="0"/>
          <w:numId w:val="1"/>
        </w:numPr>
        <w:jc w:val="both"/>
        <w:rPr>
          <w:rFonts w:ascii="Calibri" w:hAnsi="Calibri" w:cs="Calibri"/>
        </w:rPr>
      </w:pPr>
      <w:r>
        <w:rPr>
          <w:rFonts w:ascii="Calibri" w:hAnsi="Calibri" w:cs="Calibri"/>
        </w:rPr>
        <w:t>Δριτσάκη Χάιδω</w:t>
      </w:r>
    </w:p>
    <w:p w14:paraId="529D1CD1" w14:textId="77777777" w:rsidR="00914F09" w:rsidRDefault="00914F09" w:rsidP="00914F09">
      <w:pPr>
        <w:jc w:val="both"/>
        <w:rPr>
          <w:rFonts w:ascii="Calibri" w:hAnsi="Calibri" w:cs="Calibri"/>
        </w:rPr>
      </w:pPr>
      <w:r>
        <w:rPr>
          <w:rFonts w:ascii="Calibri" w:hAnsi="Calibri" w:cs="Calibri"/>
        </w:rPr>
        <w:t>Εκπρόσωποι φοιτητών Τμήματος</w:t>
      </w:r>
    </w:p>
    <w:p w14:paraId="70675298" w14:textId="77777777" w:rsidR="00914F09" w:rsidRDefault="00276E3F" w:rsidP="00914F09">
      <w:pPr>
        <w:numPr>
          <w:ilvl w:val="0"/>
          <w:numId w:val="1"/>
        </w:numPr>
        <w:jc w:val="both"/>
        <w:rPr>
          <w:rFonts w:ascii="Calibri" w:hAnsi="Calibri" w:cs="Calibri"/>
        </w:rPr>
      </w:pPr>
      <w:r>
        <w:rPr>
          <w:rFonts w:ascii="Calibri" w:hAnsi="Calibri" w:cs="Calibri"/>
        </w:rPr>
        <w:t>-</w:t>
      </w:r>
    </w:p>
    <w:p w14:paraId="46D874CC" w14:textId="77777777" w:rsidR="00914F09" w:rsidRDefault="00914F09" w:rsidP="00914F09">
      <w:pPr>
        <w:jc w:val="both"/>
        <w:rPr>
          <w:rFonts w:ascii="Calibri" w:hAnsi="Calibri" w:cs="Calibri"/>
        </w:rPr>
      </w:pPr>
      <w:r>
        <w:rPr>
          <w:rFonts w:ascii="Calibri" w:hAnsi="Calibri" w:cs="Calibri"/>
        </w:rPr>
        <w:t>Η Επιτροπή αφού έλαβε υπόψη</w:t>
      </w:r>
    </w:p>
    <w:p w14:paraId="79059F61" w14:textId="7CFAF5CD" w:rsidR="00914F09" w:rsidRPr="00C803AB" w:rsidRDefault="00914F09" w:rsidP="00914F09">
      <w:pPr>
        <w:numPr>
          <w:ilvl w:val="0"/>
          <w:numId w:val="2"/>
        </w:numPr>
        <w:jc w:val="both"/>
        <w:rPr>
          <w:rFonts w:ascii="Calibri" w:hAnsi="Calibri" w:cs="Calibri"/>
        </w:rPr>
      </w:pPr>
      <w:r>
        <w:rPr>
          <w:rFonts w:ascii="Calibri" w:hAnsi="Calibri" w:cs="Calibri"/>
        </w:rPr>
        <w:t xml:space="preserve">Τις συνολικές αιτήσεις με τα απαραίτητα δικαιολογητικά των ενδιαφερομένων φοιτητών </w:t>
      </w:r>
      <w:r w:rsidR="00516EFA" w:rsidRPr="009A2098">
        <w:rPr>
          <w:rFonts w:ascii="Calibri" w:hAnsi="Calibri" w:cs="Calibri"/>
          <w:b/>
          <w:bCs/>
          <w:sz w:val="22"/>
          <w:szCs w:val="22"/>
        </w:rPr>
        <w:t>τ</w:t>
      </w:r>
      <w:r w:rsidR="00516EFA">
        <w:rPr>
          <w:rFonts w:ascii="Calibri" w:hAnsi="Calibri" w:cs="Calibri"/>
          <w:b/>
          <w:bCs/>
          <w:sz w:val="22"/>
          <w:szCs w:val="22"/>
        </w:rPr>
        <w:t>ου</w:t>
      </w:r>
      <w:r w:rsidR="00CD1B09">
        <w:rPr>
          <w:rFonts w:ascii="Calibri" w:hAnsi="Calibri" w:cs="Calibri"/>
          <w:b/>
          <w:bCs/>
          <w:sz w:val="22"/>
          <w:szCs w:val="22"/>
        </w:rPr>
        <w:t xml:space="preserve"> Τμήματος ΔΙΠΑΕ </w:t>
      </w:r>
      <w:r>
        <w:rPr>
          <w:rFonts w:ascii="Calibri" w:hAnsi="Calibri" w:cs="Calibri"/>
        </w:rPr>
        <w:t xml:space="preserve">που επιθυμούν να πραγματοποιήσουν την Πρακτική τους Άσκηση στο πλαίσιο της ανωτέρω </w:t>
      </w:r>
      <w:r w:rsidRPr="00C803AB">
        <w:rPr>
          <w:rFonts w:ascii="Calibri" w:hAnsi="Calibri" w:cs="Calibri"/>
        </w:rPr>
        <w:t xml:space="preserve">πράξης, αιτήσεις </w:t>
      </w:r>
      <w:r w:rsidR="008F5797" w:rsidRPr="00C803AB">
        <w:rPr>
          <w:rFonts w:ascii="Calibri" w:hAnsi="Calibri" w:cs="Calibri"/>
          <w:b/>
          <w:bCs/>
        </w:rPr>
        <w:t xml:space="preserve">είκοσι </w:t>
      </w:r>
      <w:r w:rsidR="00C803AB" w:rsidRPr="00C803AB">
        <w:rPr>
          <w:rFonts w:ascii="Calibri" w:hAnsi="Calibri" w:cs="Calibri"/>
          <w:b/>
          <w:bCs/>
        </w:rPr>
        <w:t>μία</w:t>
      </w:r>
      <w:r w:rsidRPr="00C803AB">
        <w:rPr>
          <w:rFonts w:ascii="Calibri" w:hAnsi="Calibri" w:cs="Calibri"/>
          <w:b/>
        </w:rPr>
        <w:t xml:space="preserve"> (</w:t>
      </w:r>
      <w:r w:rsidR="008F5797" w:rsidRPr="00C803AB">
        <w:rPr>
          <w:rFonts w:ascii="Calibri" w:hAnsi="Calibri" w:cs="Calibri"/>
          <w:b/>
        </w:rPr>
        <w:t>2</w:t>
      </w:r>
      <w:r w:rsidR="00C803AB" w:rsidRPr="00C803AB">
        <w:rPr>
          <w:rFonts w:ascii="Calibri" w:hAnsi="Calibri" w:cs="Calibri"/>
          <w:b/>
        </w:rPr>
        <w:t>1</w:t>
      </w:r>
      <w:r w:rsidRPr="00C803AB">
        <w:rPr>
          <w:rFonts w:ascii="Calibri" w:hAnsi="Calibri" w:cs="Calibri"/>
          <w:b/>
        </w:rPr>
        <w:t>)</w:t>
      </w:r>
      <w:r w:rsidR="00CD1B09" w:rsidRPr="00C803AB">
        <w:rPr>
          <w:rFonts w:ascii="Calibri" w:hAnsi="Calibri" w:cs="Calibri"/>
          <w:b/>
        </w:rPr>
        <w:t xml:space="preserve"> </w:t>
      </w:r>
      <w:r w:rsidRPr="00C803AB">
        <w:rPr>
          <w:rFonts w:ascii="Calibri" w:hAnsi="Calibri" w:cs="Calibri"/>
        </w:rPr>
        <w:t>(πίνακας 1)</w:t>
      </w:r>
    </w:p>
    <w:p w14:paraId="67C0544E" w14:textId="77777777" w:rsidR="00914F09" w:rsidRDefault="00914F09" w:rsidP="00914F09">
      <w:pPr>
        <w:numPr>
          <w:ilvl w:val="0"/>
          <w:numId w:val="2"/>
        </w:numPr>
        <w:jc w:val="both"/>
        <w:rPr>
          <w:rFonts w:ascii="Calibri" w:hAnsi="Calibri" w:cs="Calibri"/>
        </w:rPr>
      </w:pPr>
      <w:r w:rsidRPr="00C803AB">
        <w:rPr>
          <w:rFonts w:ascii="Calibri" w:hAnsi="Calibri" w:cs="Calibri"/>
        </w:rPr>
        <w:t>Το γεγονός ότι οι ενδιαφερόμενοι φοιτητές πληρούν τις προϋποθέσεις για</w:t>
      </w:r>
      <w:r>
        <w:rPr>
          <w:rFonts w:ascii="Calibri" w:hAnsi="Calibri" w:cs="Calibri"/>
        </w:rPr>
        <w:t xml:space="preserve"> την πραγματοποίηση της Πρακτικής Άσκησης</w:t>
      </w:r>
    </w:p>
    <w:p w14:paraId="586F2F24" w14:textId="77777777" w:rsidR="00E45318" w:rsidRDefault="00E45318" w:rsidP="00E45318">
      <w:pPr>
        <w:numPr>
          <w:ilvl w:val="0"/>
          <w:numId w:val="2"/>
        </w:numPr>
        <w:jc w:val="both"/>
        <w:rPr>
          <w:rFonts w:ascii="Calibri" w:hAnsi="Calibri" w:cs="Calibri"/>
        </w:rPr>
      </w:pPr>
      <w:bookmarkStart w:id="6" w:name="_Hlk191039566"/>
      <w:r>
        <w:rPr>
          <w:rFonts w:ascii="Calibri" w:hAnsi="Calibri" w:cs="Calibri"/>
        </w:rPr>
        <w:t>Το ισχύον θεσμικό πλαίσιο ΦΕΚ 141/</w:t>
      </w:r>
      <w:proofErr w:type="spellStart"/>
      <w:r>
        <w:rPr>
          <w:rFonts w:ascii="Calibri" w:hAnsi="Calibri" w:cs="Calibri"/>
        </w:rPr>
        <w:t>τΆ</w:t>
      </w:r>
      <w:proofErr w:type="spellEnd"/>
      <w:r>
        <w:rPr>
          <w:rFonts w:ascii="Calibri" w:hAnsi="Calibri" w:cs="Calibri"/>
        </w:rPr>
        <w:t>/21-7-2022, και ΦΕΚ 118/</w:t>
      </w:r>
      <w:proofErr w:type="spellStart"/>
      <w:r>
        <w:rPr>
          <w:rFonts w:ascii="Calibri" w:hAnsi="Calibri" w:cs="Calibri"/>
        </w:rPr>
        <w:t>τΆ</w:t>
      </w:r>
      <w:proofErr w:type="spellEnd"/>
      <w:r>
        <w:rPr>
          <w:rFonts w:ascii="Calibri" w:hAnsi="Calibri" w:cs="Calibri"/>
        </w:rPr>
        <w:t>/30-07-2024 και ΚΥΑ ΦΕΚ 5473/τ Α/2-10-2024</w:t>
      </w:r>
    </w:p>
    <w:bookmarkEnd w:id="6"/>
    <w:p w14:paraId="3C706D1E" w14:textId="77777777" w:rsidR="00914F09" w:rsidRDefault="00914F09" w:rsidP="00914F09">
      <w:pPr>
        <w:numPr>
          <w:ilvl w:val="0"/>
          <w:numId w:val="2"/>
        </w:numPr>
        <w:jc w:val="both"/>
        <w:rPr>
          <w:rFonts w:ascii="Calibri" w:hAnsi="Calibri" w:cs="Calibri"/>
        </w:rPr>
      </w:pPr>
      <w:r>
        <w:rPr>
          <w:rFonts w:ascii="Calibri" w:hAnsi="Calibri" w:cs="Calibri"/>
        </w:rPr>
        <w:t>Σύμφωνα με τις διατάξεις του ν. 4610/2019 (ΦΕΚ Α’ 70/07.05.2019) «Συνέργειες Πανεπιστημίων και ΤΕΙ, πρόσβαση στην τριτοβάθμια εκπαίδευση, πειραματικά σχολεία, γενικά αρχεία του κράτους και λοιπές διατάξεις»</w:t>
      </w:r>
    </w:p>
    <w:p w14:paraId="4016E719" w14:textId="77777777" w:rsidR="00914F09" w:rsidRDefault="00914F09" w:rsidP="00914F09">
      <w:pPr>
        <w:numPr>
          <w:ilvl w:val="0"/>
          <w:numId w:val="2"/>
        </w:numPr>
        <w:jc w:val="both"/>
        <w:rPr>
          <w:rFonts w:ascii="Calibri" w:hAnsi="Calibri" w:cs="Calibri"/>
        </w:rPr>
      </w:pPr>
      <w:r>
        <w:rPr>
          <w:rFonts w:ascii="Calibri" w:hAnsi="Calibri" w:cs="Calibri"/>
        </w:rPr>
        <w:t>Τις επαφές με τους φορείς υποδοχής πρακτικής άσκησης</w:t>
      </w:r>
    </w:p>
    <w:p w14:paraId="49AC83B2" w14:textId="77777777" w:rsidR="00E45318" w:rsidRDefault="00E45318" w:rsidP="00E45318">
      <w:pPr>
        <w:numPr>
          <w:ilvl w:val="0"/>
          <w:numId w:val="2"/>
        </w:numPr>
        <w:jc w:val="both"/>
        <w:rPr>
          <w:rFonts w:ascii="Calibri" w:hAnsi="Calibri" w:cs="Calibri"/>
        </w:rPr>
      </w:pPr>
      <w:bookmarkStart w:id="7" w:name="_Hlk160109727"/>
      <w:r w:rsidRPr="00C94714">
        <w:rPr>
          <w:rFonts w:ascii="Calibri" w:hAnsi="Calibri" w:cs="Calibri"/>
        </w:rPr>
        <w:t xml:space="preserve">Την </w:t>
      </w:r>
      <w:proofErr w:type="spellStart"/>
      <w:r w:rsidRPr="00C94714">
        <w:rPr>
          <w:rFonts w:ascii="Calibri" w:hAnsi="Calibri" w:cs="Calibri"/>
        </w:rPr>
        <w:t>αρ</w:t>
      </w:r>
      <w:proofErr w:type="spellEnd"/>
      <w:r w:rsidRPr="00C94714">
        <w:rPr>
          <w:rFonts w:ascii="Calibri" w:hAnsi="Calibri" w:cs="Calibri"/>
        </w:rPr>
        <w:t xml:space="preserve">. πρ. </w:t>
      </w:r>
      <w:bookmarkStart w:id="8" w:name="_Hlk191042912"/>
      <w:r w:rsidRPr="00C94714">
        <w:rPr>
          <w:rFonts w:ascii="Calibri" w:hAnsi="Calibri" w:cs="Calibri"/>
          <w:b/>
          <w:bCs/>
        </w:rPr>
        <w:t>1</w:t>
      </w:r>
      <w:r>
        <w:rPr>
          <w:rFonts w:ascii="Calibri" w:hAnsi="Calibri" w:cs="Calibri"/>
          <w:b/>
          <w:bCs/>
        </w:rPr>
        <w:t>9837</w:t>
      </w:r>
      <w:r w:rsidRPr="00C94714">
        <w:rPr>
          <w:rFonts w:ascii="Calibri" w:hAnsi="Calibri" w:cs="Calibri"/>
          <w:b/>
          <w:bCs/>
        </w:rPr>
        <w:t>/</w:t>
      </w:r>
      <w:r>
        <w:rPr>
          <w:rFonts w:ascii="Calibri" w:hAnsi="Calibri" w:cs="Calibri"/>
          <w:b/>
          <w:bCs/>
        </w:rPr>
        <w:t>04</w:t>
      </w:r>
      <w:r w:rsidRPr="00C94714">
        <w:rPr>
          <w:rFonts w:ascii="Calibri" w:hAnsi="Calibri" w:cs="Calibri"/>
          <w:b/>
          <w:bCs/>
        </w:rPr>
        <w:t>-</w:t>
      </w:r>
      <w:r>
        <w:rPr>
          <w:rFonts w:ascii="Calibri" w:hAnsi="Calibri" w:cs="Calibri"/>
          <w:b/>
          <w:bCs/>
        </w:rPr>
        <w:t>02</w:t>
      </w:r>
      <w:r w:rsidRPr="00C94714">
        <w:rPr>
          <w:rFonts w:ascii="Calibri" w:hAnsi="Calibri" w:cs="Calibri"/>
          <w:b/>
          <w:bCs/>
        </w:rPr>
        <w:t>-202</w:t>
      </w:r>
      <w:r>
        <w:rPr>
          <w:rFonts w:ascii="Calibri" w:hAnsi="Calibri" w:cs="Calibri"/>
          <w:b/>
          <w:bCs/>
        </w:rPr>
        <w:t>5</w:t>
      </w:r>
      <w:r w:rsidRPr="00C94714">
        <w:rPr>
          <w:rFonts w:ascii="Calibri" w:hAnsi="Calibri" w:cs="Calibri"/>
        </w:rPr>
        <w:t xml:space="preserve"> </w:t>
      </w:r>
      <w:bookmarkEnd w:id="8"/>
      <w:r w:rsidRPr="00C94714">
        <w:rPr>
          <w:rFonts w:ascii="Calibri" w:hAnsi="Calibri" w:cs="Calibri"/>
        </w:rPr>
        <w:t xml:space="preserve">απόφαση Ένταξης της Πράξης </w:t>
      </w:r>
      <w:r>
        <w:rPr>
          <w:rFonts w:ascii="Calibri" w:hAnsi="Calibri" w:cs="Calibri"/>
        </w:rPr>
        <w:t xml:space="preserve">«Πρακτική Άσκηση Τριτοβάθμιας Εκπαίδευσης ΔΙΠΑΕ, </w:t>
      </w:r>
      <w:proofErr w:type="spellStart"/>
      <w:r>
        <w:rPr>
          <w:rFonts w:ascii="Calibri" w:hAnsi="Calibri" w:cs="Calibri"/>
        </w:rPr>
        <w:t>ακ.ετών</w:t>
      </w:r>
      <w:proofErr w:type="spellEnd"/>
      <w:r>
        <w:rPr>
          <w:rFonts w:ascii="Calibri" w:hAnsi="Calibri" w:cs="Calibri"/>
        </w:rPr>
        <w:t xml:space="preserve"> 2024-2025, 2025-2026 και 2026-2027» με </w:t>
      </w:r>
      <w:proofErr w:type="spellStart"/>
      <w:r>
        <w:rPr>
          <w:rFonts w:ascii="Calibri" w:hAnsi="Calibri" w:cs="Calibri"/>
        </w:rPr>
        <w:t>Κωδ</w:t>
      </w:r>
      <w:proofErr w:type="spellEnd"/>
      <w:r>
        <w:rPr>
          <w:rFonts w:ascii="Calibri" w:hAnsi="Calibri" w:cs="Calibri"/>
        </w:rPr>
        <w:t>. ΟΠΣ 6020780 του Προγράμματος «Ανθρώπινο Δυναμικό και Κοινωνική Συνοχή» με συγχρηματοδότηση της  Ευρωπαϊκής Ένωσης (Ευρωπαϊκό Κοινωνικό Ταμείο +)</w:t>
      </w:r>
    </w:p>
    <w:bookmarkEnd w:id="7"/>
    <w:p w14:paraId="7A4526CA" w14:textId="77777777" w:rsidR="00E45318" w:rsidRDefault="00914F09">
      <w:pPr>
        <w:numPr>
          <w:ilvl w:val="0"/>
          <w:numId w:val="2"/>
        </w:numPr>
        <w:jc w:val="both"/>
        <w:rPr>
          <w:rFonts w:ascii="Calibri" w:hAnsi="Calibri" w:cs="Calibri"/>
        </w:rPr>
      </w:pPr>
      <w:r w:rsidRPr="00E45318">
        <w:rPr>
          <w:rFonts w:ascii="Calibri" w:hAnsi="Calibri" w:cs="Calibri"/>
        </w:rPr>
        <w:t xml:space="preserve">Την </w:t>
      </w:r>
      <w:proofErr w:type="spellStart"/>
      <w:r w:rsidRPr="00E45318">
        <w:rPr>
          <w:rFonts w:ascii="Calibri" w:hAnsi="Calibri" w:cs="Calibri"/>
        </w:rPr>
        <w:t>αρ</w:t>
      </w:r>
      <w:proofErr w:type="spellEnd"/>
      <w:r w:rsidRPr="00E45318">
        <w:rPr>
          <w:rFonts w:ascii="Calibri" w:hAnsi="Calibri" w:cs="Calibri"/>
        </w:rPr>
        <w:t xml:space="preserve">. </w:t>
      </w:r>
      <w:bookmarkStart w:id="9" w:name="_Hlk117775618"/>
      <w:r w:rsidR="00884310" w:rsidRPr="00E45318">
        <w:rPr>
          <w:rFonts w:ascii="Calibri" w:hAnsi="Calibri" w:cs="Calibri"/>
          <w:b/>
          <w:bCs/>
        </w:rPr>
        <w:t>2</w:t>
      </w:r>
      <w:r w:rsidR="00E45318" w:rsidRPr="00E45318">
        <w:rPr>
          <w:rFonts w:ascii="Calibri" w:hAnsi="Calibri" w:cs="Calibri"/>
          <w:b/>
          <w:bCs/>
        </w:rPr>
        <w:t>8</w:t>
      </w:r>
      <w:r w:rsidR="00241FD5" w:rsidRPr="00E45318">
        <w:rPr>
          <w:rFonts w:ascii="Calibri" w:hAnsi="Calibri" w:cs="Calibri"/>
          <w:b/>
          <w:bCs/>
        </w:rPr>
        <w:t>/</w:t>
      </w:r>
      <w:r w:rsidR="00E45318" w:rsidRPr="00E45318">
        <w:rPr>
          <w:rFonts w:ascii="Calibri" w:hAnsi="Calibri" w:cs="Calibri"/>
          <w:b/>
          <w:bCs/>
        </w:rPr>
        <w:t>1</w:t>
      </w:r>
      <w:r w:rsidR="00241FD5" w:rsidRPr="00E45318">
        <w:rPr>
          <w:rFonts w:ascii="Calibri" w:hAnsi="Calibri" w:cs="Calibri"/>
          <w:b/>
          <w:bCs/>
        </w:rPr>
        <w:t>-</w:t>
      </w:r>
      <w:r w:rsidR="00884310" w:rsidRPr="00E45318">
        <w:rPr>
          <w:rFonts w:ascii="Calibri" w:hAnsi="Calibri" w:cs="Calibri"/>
          <w:b/>
          <w:bCs/>
        </w:rPr>
        <w:t>1</w:t>
      </w:r>
      <w:r w:rsidR="00E45318" w:rsidRPr="00E45318">
        <w:rPr>
          <w:rFonts w:ascii="Calibri" w:hAnsi="Calibri" w:cs="Calibri"/>
          <w:b/>
          <w:bCs/>
        </w:rPr>
        <w:t>1</w:t>
      </w:r>
      <w:r w:rsidR="00241FD5" w:rsidRPr="00E45318">
        <w:rPr>
          <w:rFonts w:ascii="Calibri" w:hAnsi="Calibri" w:cs="Calibri"/>
          <w:b/>
          <w:bCs/>
        </w:rPr>
        <w:t>-202</w:t>
      </w:r>
      <w:r w:rsidR="00E45318" w:rsidRPr="00E45318">
        <w:rPr>
          <w:rFonts w:ascii="Calibri" w:hAnsi="Calibri" w:cs="Calibri"/>
          <w:b/>
          <w:bCs/>
        </w:rPr>
        <w:t>4</w:t>
      </w:r>
      <w:r w:rsidR="00241FD5" w:rsidRPr="00E45318">
        <w:rPr>
          <w:rFonts w:ascii="Calibri" w:hAnsi="Calibri" w:cs="Calibri"/>
        </w:rPr>
        <w:t xml:space="preserve"> </w:t>
      </w:r>
      <w:bookmarkEnd w:id="9"/>
      <w:r w:rsidRPr="00E45318">
        <w:rPr>
          <w:rFonts w:ascii="Calibri" w:hAnsi="Calibri" w:cs="Calibri"/>
        </w:rPr>
        <w:t xml:space="preserve">Απόφαση Συνέλευσης του Τμήματος για τη διαδικασία επιλογής φοιτητών στο πλαίσιο της </w:t>
      </w:r>
      <w:r w:rsidR="00E45318" w:rsidRPr="00FB51EE">
        <w:rPr>
          <w:rFonts w:ascii="Calibri" w:hAnsi="Calibri" w:cs="Calibri"/>
        </w:rPr>
        <w:t xml:space="preserve">πράξης «Πρακτική Άσκηση Τριτοβάθμιας Εκπαίδευσης ΔΙΠΑΕ, </w:t>
      </w:r>
      <w:proofErr w:type="spellStart"/>
      <w:r w:rsidR="00E45318" w:rsidRPr="00FB51EE">
        <w:rPr>
          <w:rFonts w:ascii="Calibri" w:hAnsi="Calibri" w:cs="Calibri"/>
        </w:rPr>
        <w:t>ακ.ετών</w:t>
      </w:r>
      <w:proofErr w:type="spellEnd"/>
      <w:r w:rsidR="00E45318" w:rsidRPr="00FB51EE">
        <w:rPr>
          <w:rFonts w:ascii="Calibri" w:hAnsi="Calibri" w:cs="Calibri"/>
        </w:rPr>
        <w:t xml:space="preserve"> 2024-2025, 2025-2026 και 2026-2027» </w:t>
      </w:r>
    </w:p>
    <w:p w14:paraId="49EE1F80" w14:textId="77777777" w:rsidR="00914F09" w:rsidRPr="00E45318" w:rsidRDefault="00914F09">
      <w:pPr>
        <w:numPr>
          <w:ilvl w:val="0"/>
          <w:numId w:val="2"/>
        </w:numPr>
        <w:jc w:val="both"/>
        <w:rPr>
          <w:rFonts w:ascii="Calibri" w:hAnsi="Calibri" w:cs="Calibri"/>
        </w:rPr>
      </w:pPr>
      <w:r w:rsidRPr="00E45318">
        <w:rPr>
          <w:rFonts w:ascii="Calibri" w:hAnsi="Calibri" w:cs="Calibri"/>
        </w:rPr>
        <w:t xml:space="preserve">Τα κριτήρια επιλογής και κατανομής των φοιτητών στις θέσεις πρακτικής άσκησης, μέσω ΕΣΠΑ, του Τμήματος </w:t>
      </w:r>
      <w:r w:rsidR="00204E72" w:rsidRPr="00E45318">
        <w:rPr>
          <w:rFonts w:ascii="Tahoma" w:hAnsi="Tahoma" w:cs="Tahoma"/>
          <w:b/>
          <w:bCs/>
          <w:sz w:val="20"/>
          <w:szCs w:val="20"/>
        </w:rPr>
        <w:t>Λογιστικής και Πληροφοριακών Συστημάτων</w:t>
      </w:r>
      <w:r w:rsidR="00204E72" w:rsidRPr="00E45318">
        <w:rPr>
          <w:rFonts w:ascii="Tahoma" w:hAnsi="Tahoma" w:cs="Tahoma"/>
          <w:sz w:val="20"/>
          <w:szCs w:val="20"/>
        </w:rPr>
        <w:t xml:space="preserve"> της Αλεξάνδρειας Πανεπιστημιούπολης της Θεσσαλονίκης του Διεθνούς Πανεπιστημίου της Ελλάδος </w:t>
      </w:r>
      <w:r w:rsidRPr="00E45318">
        <w:rPr>
          <w:rFonts w:ascii="Calibri" w:hAnsi="Calibri" w:cs="Calibri"/>
        </w:rPr>
        <w:t>είναι τα ακόλουθα:</w:t>
      </w:r>
    </w:p>
    <w:p w14:paraId="4F3B3EC0" w14:textId="77777777" w:rsidR="00241FD5" w:rsidRDefault="00241FD5" w:rsidP="00241FD5">
      <w:pPr>
        <w:ind w:left="720"/>
        <w:jc w:val="both"/>
        <w:rPr>
          <w:rFonts w:ascii="Calibri" w:hAnsi="Calibri" w:cs="Calibri"/>
        </w:rPr>
      </w:pPr>
    </w:p>
    <w:tbl>
      <w:tblPr>
        <w:tblW w:w="86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86"/>
        <w:gridCol w:w="3827"/>
      </w:tblGrid>
      <w:tr w:rsidR="00E45318" w:rsidRPr="009538E8" w14:paraId="37D20A3C" w14:textId="77777777">
        <w:trPr>
          <w:trHeight w:val="603"/>
          <w:jc w:val="center"/>
        </w:trPr>
        <w:tc>
          <w:tcPr>
            <w:tcW w:w="4786" w:type="dxa"/>
            <w:shd w:val="clear" w:color="auto" w:fill="FFFF99"/>
          </w:tcPr>
          <w:p w14:paraId="2EE33001" w14:textId="77777777" w:rsidR="00E45318" w:rsidRPr="009538E8" w:rsidRDefault="00E45318">
            <w:pPr>
              <w:rPr>
                <w:rFonts w:ascii="Tahoma" w:hAnsi="Tahoma" w:cs="Tahoma"/>
                <w:b/>
                <w:bCs/>
                <w:sz w:val="18"/>
                <w:szCs w:val="18"/>
              </w:rPr>
            </w:pPr>
            <w:bookmarkStart w:id="10" w:name="_Hlk191039702"/>
            <w:r w:rsidRPr="009538E8">
              <w:rPr>
                <w:rFonts w:ascii="Tahoma" w:hAnsi="Tahoma" w:cs="Tahoma"/>
                <w:b/>
                <w:bCs/>
                <w:sz w:val="18"/>
                <w:szCs w:val="18"/>
              </w:rPr>
              <w:lastRenderedPageBreak/>
              <w:t>ΚΡΙΤΗΡΙΑ</w:t>
            </w:r>
          </w:p>
        </w:tc>
        <w:tc>
          <w:tcPr>
            <w:tcW w:w="3827" w:type="dxa"/>
            <w:shd w:val="clear" w:color="auto" w:fill="FFFF99"/>
          </w:tcPr>
          <w:p w14:paraId="5CB5718D" w14:textId="77777777" w:rsidR="00E45318" w:rsidRPr="009538E8" w:rsidRDefault="00E45318">
            <w:pPr>
              <w:rPr>
                <w:rFonts w:ascii="Tahoma" w:hAnsi="Tahoma" w:cs="Tahoma"/>
                <w:b/>
                <w:bCs/>
                <w:sz w:val="18"/>
                <w:szCs w:val="18"/>
              </w:rPr>
            </w:pPr>
            <w:r w:rsidRPr="009538E8">
              <w:rPr>
                <w:rFonts w:ascii="Tahoma" w:hAnsi="Tahoma" w:cs="Tahoma"/>
                <w:b/>
                <w:bCs/>
                <w:sz w:val="18"/>
                <w:szCs w:val="18"/>
              </w:rPr>
              <w:t>ΜΟΡΙΑ</w:t>
            </w:r>
          </w:p>
        </w:tc>
      </w:tr>
      <w:tr w:rsidR="00E45318" w:rsidRPr="009538E8" w14:paraId="5061B5F2" w14:textId="77777777">
        <w:trPr>
          <w:trHeight w:val="566"/>
          <w:jc w:val="center"/>
        </w:trPr>
        <w:tc>
          <w:tcPr>
            <w:tcW w:w="4786" w:type="dxa"/>
          </w:tcPr>
          <w:p w14:paraId="0FDF7BBD" w14:textId="77777777" w:rsidR="00E45318" w:rsidRPr="009538E8" w:rsidRDefault="00E45318">
            <w:pPr>
              <w:rPr>
                <w:rFonts w:ascii="Tahoma" w:hAnsi="Tahoma" w:cs="Tahoma"/>
                <w:b/>
                <w:bCs/>
                <w:sz w:val="18"/>
                <w:szCs w:val="18"/>
              </w:rPr>
            </w:pPr>
          </w:p>
          <w:p w14:paraId="0B9AB045" w14:textId="77777777" w:rsidR="00E45318" w:rsidRPr="009538E8" w:rsidRDefault="00E45318">
            <w:pPr>
              <w:rPr>
                <w:rFonts w:ascii="Tahoma" w:hAnsi="Tahoma" w:cs="Tahoma"/>
                <w:b/>
                <w:bCs/>
                <w:sz w:val="18"/>
                <w:szCs w:val="18"/>
              </w:rPr>
            </w:pPr>
            <w:r w:rsidRPr="009538E8">
              <w:rPr>
                <w:rFonts w:ascii="Tahoma" w:hAnsi="Tahoma" w:cs="Tahoma"/>
                <w:b/>
                <w:bCs/>
                <w:sz w:val="18"/>
                <w:szCs w:val="18"/>
              </w:rPr>
              <w:t xml:space="preserve">1.Α. </w:t>
            </w:r>
            <w:r w:rsidRPr="009538E8">
              <w:rPr>
                <w:rFonts w:ascii="Tahoma" w:hAnsi="Tahoma" w:cs="Tahoma"/>
                <w:b/>
                <w:bCs/>
                <w:sz w:val="18"/>
                <w:szCs w:val="18"/>
                <w:lang w:val="en-US"/>
              </w:rPr>
              <w:t>E</w:t>
            </w:r>
            <w:proofErr w:type="spellStart"/>
            <w:r w:rsidRPr="009538E8">
              <w:rPr>
                <w:rFonts w:ascii="Tahoma" w:hAnsi="Tahoma" w:cs="Tahoma"/>
                <w:b/>
                <w:bCs/>
                <w:sz w:val="18"/>
                <w:szCs w:val="18"/>
              </w:rPr>
              <w:t>πίδοσης</w:t>
            </w:r>
            <w:proofErr w:type="spellEnd"/>
            <w:r w:rsidRPr="009538E8">
              <w:rPr>
                <w:rFonts w:ascii="Tahoma" w:hAnsi="Tahoma" w:cs="Tahoma"/>
                <w:b/>
                <w:bCs/>
                <w:sz w:val="18"/>
                <w:szCs w:val="18"/>
              </w:rPr>
              <w:t xml:space="preserve"> – Μέσος Όρος Βαθμολογίας (</w:t>
            </w:r>
            <w:r>
              <w:rPr>
                <w:rFonts w:ascii="Tahoma" w:hAnsi="Tahoma" w:cs="Tahoma"/>
                <w:b/>
                <w:bCs/>
                <w:sz w:val="18"/>
                <w:szCs w:val="18"/>
              </w:rPr>
              <w:t>30</w:t>
            </w:r>
            <w:r w:rsidRPr="009538E8">
              <w:rPr>
                <w:rFonts w:ascii="Tahoma" w:hAnsi="Tahoma" w:cs="Tahoma"/>
                <w:b/>
                <w:bCs/>
                <w:sz w:val="18"/>
                <w:szCs w:val="18"/>
              </w:rPr>
              <w:t>%)</w:t>
            </w:r>
          </w:p>
          <w:p w14:paraId="4868F9CB" w14:textId="77777777" w:rsidR="00E45318" w:rsidRPr="009538E8" w:rsidRDefault="00E45318">
            <w:pPr>
              <w:rPr>
                <w:rFonts w:ascii="Tahoma" w:hAnsi="Tahoma" w:cs="Tahoma"/>
                <w:b/>
                <w:bCs/>
                <w:sz w:val="18"/>
                <w:szCs w:val="18"/>
              </w:rPr>
            </w:pPr>
          </w:p>
          <w:p w14:paraId="7E43B975" w14:textId="77777777" w:rsidR="00E45318" w:rsidRPr="009538E8" w:rsidRDefault="00E45318">
            <w:pPr>
              <w:rPr>
                <w:rFonts w:ascii="Tahoma" w:hAnsi="Tahoma" w:cs="Tahoma"/>
                <w:b/>
                <w:bCs/>
                <w:sz w:val="18"/>
                <w:szCs w:val="18"/>
              </w:rPr>
            </w:pPr>
            <w:r w:rsidRPr="009538E8">
              <w:rPr>
                <w:rFonts w:ascii="Tahoma" w:hAnsi="Tahoma" w:cs="Tahoma"/>
                <w:sz w:val="18"/>
                <w:szCs w:val="18"/>
              </w:rPr>
              <w:t xml:space="preserve">Μέσος όρος </w:t>
            </w:r>
            <w:r w:rsidRPr="009538E8">
              <w:rPr>
                <w:rFonts w:ascii="Tahoma" w:hAnsi="Tahoma" w:cs="Tahoma"/>
                <w:b/>
                <w:sz w:val="18"/>
                <w:szCs w:val="18"/>
                <w:lang w:val="en-US"/>
              </w:rPr>
              <w:t>Y</w:t>
            </w:r>
            <w:r w:rsidRPr="009538E8">
              <w:rPr>
                <w:rFonts w:ascii="Tahoma" w:hAnsi="Tahoma" w:cs="Tahoma"/>
                <w:sz w:val="18"/>
                <w:szCs w:val="18"/>
              </w:rPr>
              <w:t xml:space="preserve"> βαθμολογίας μαθημάτων που έχει παρακολουθήσει µε επιτυχία ο φοιτητής / η φοιτήτρια</w:t>
            </w:r>
            <w:r w:rsidRPr="009538E8">
              <w:rPr>
                <w:rFonts w:ascii="Tahoma" w:hAnsi="Tahoma" w:cs="Tahoma"/>
                <w:b/>
                <w:bCs/>
                <w:sz w:val="18"/>
                <w:szCs w:val="18"/>
              </w:rPr>
              <w:t xml:space="preserve"> </w:t>
            </w:r>
          </w:p>
        </w:tc>
        <w:tc>
          <w:tcPr>
            <w:tcW w:w="3827" w:type="dxa"/>
          </w:tcPr>
          <w:p w14:paraId="072EC01C" w14:textId="77777777" w:rsidR="00E45318" w:rsidRPr="009538E8" w:rsidRDefault="00E45318">
            <w:pPr>
              <w:rPr>
                <w:rFonts w:ascii="Tahoma" w:hAnsi="Tahoma" w:cs="Tahoma"/>
                <w:b/>
                <w:bCs/>
                <w:sz w:val="18"/>
                <w:szCs w:val="18"/>
              </w:rPr>
            </w:pPr>
            <w:r w:rsidRPr="009538E8">
              <w:rPr>
                <w:rFonts w:ascii="Tahoma" w:hAnsi="Tahoma" w:cs="Tahoma"/>
                <w:b/>
                <w:bCs/>
                <w:sz w:val="18"/>
                <w:szCs w:val="18"/>
                <w:lang w:val="en-US"/>
              </w:rPr>
              <w:t>Y</w:t>
            </w:r>
            <w:r w:rsidRPr="009538E8">
              <w:rPr>
                <w:rFonts w:ascii="Tahoma" w:hAnsi="Tahoma" w:cs="Tahoma"/>
                <w:b/>
                <w:bCs/>
                <w:sz w:val="18"/>
                <w:szCs w:val="18"/>
              </w:rPr>
              <w:t xml:space="preserve"> * </w:t>
            </w:r>
            <w:r>
              <w:rPr>
                <w:rFonts w:ascii="Tahoma" w:hAnsi="Tahoma" w:cs="Tahoma"/>
                <w:b/>
                <w:bCs/>
                <w:sz w:val="18"/>
                <w:szCs w:val="18"/>
              </w:rPr>
              <w:t>3</w:t>
            </w:r>
            <w:r w:rsidRPr="009538E8">
              <w:rPr>
                <w:rFonts w:ascii="Tahoma" w:hAnsi="Tahoma" w:cs="Tahoma"/>
                <w:b/>
                <w:bCs/>
                <w:sz w:val="18"/>
                <w:szCs w:val="18"/>
              </w:rPr>
              <w:t xml:space="preserve"> </w:t>
            </w:r>
          </w:p>
          <w:p w14:paraId="278C965D" w14:textId="77777777" w:rsidR="00E45318" w:rsidRPr="009538E8" w:rsidRDefault="00E45318">
            <w:pPr>
              <w:rPr>
                <w:rFonts w:ascii="Tahoma" w:hAnsi="Tahoma" w:cs="Tahoma"/>
                <w:bCs/>
                <w:sz w:val="18"/>
                <w:szCs w:val="18"/>
              </w:rPr>
            </w:pPr>
          </w:p>
          <w:p w14:paraId="57713D5C" w14:textId="77777777" w:rsidR="00E45318" w:rsidRPr="009538E8" w:rsidRDefault="00E45318">
            <w:pPr>
              <w:rPr>
                <w:rFonts w:ascii="Tahoma" w:hAnsi="Tahoma" w:cs="Tahoma"/>
                <w:b/>
                <w:bCs/>
                <w:sz w:val="18"/>
                <w:szCs w:val="18"/>
              </w:rPr>
            </w:pPr>
          </w:p>
          <w:p w14:paraId="2E4BC884" w14:textId="77777777" w:rsidR="00E45318" w:rsidRPr="009538E8" w:rsidRDefault="00E45318">
            <w:pPr>
              <w:rPr>
                <w:rFonts w:ascii="Tahoma" w:hAnsi="Tahoma" w:cs="Tahoma"/>
                <w:bCs/>
                <w:sz w:val="18"/>
                <w:szCs w:val="18"/>
              </w:rPr>
            </w:pPr>
            <w:r w:rsidRPr="009538E8">
              <w:rPr>
                <w:rFonts w:ascii="Tahoma" w:hAnsi="Tahoma" w:cs="Tahoma"/>
                <w:bCs/>
                <w:sz w:val="18"/>
                <w:szCs w:val="18"/>
              </w:rPr>
              <w:t xml:space="preserve">Μέγιστη Βαθμολογία Κριτηρίου: </w:t>
            </w:r>
            <w:r>
              <w:rPr>
                <w:rFonts w:ascii="Tahoma" w:hAnsi="Tahoma" w:cs="Tahoma"/>
                <w:bCs/>
                <w:sz w:val="18"/>
                <w:szCs w:val="18"/>
              </w:rPr>
              <w:t>30</w:t>
            </w:r>
          </w:p>
          <w:p w14:paraId="2C583E7B" w14:textId="77777777" w:rsidR="00E45318" w:rsidRPr="009538E8" w:rsidRDefault="00E45318">
            <w:pPr>
              <w:rPr>
                <w:rFonts w:ascii="Tahoma" w:hAnsi="Tahoma" w:cs="Tahoma"/>
                <w:b/>
                <w:bCs/>
                <w:sz w:val="18"/>
                <w:szCs w:val="18"/>
              </w:rPr>
            </w:pPr>
            <w:r w:rsidRPr="009538E8">
              <w:rPr>
                <w:rFonts w:ascii="Tahoma" w:hAnsi="Tahoma" w:cs="Tahoma"/>
                <w:bCs/>
                <w:sz w:val="18"/>
                <w:szCs w:val="18"/>
              </w:rPr>
              <w:t>Ελάχιστη Βαθμολογία Κριτηρίου</w:t>
            </w:r>
            <w:r w:rsidRPr="00987D14">
              <w:rPr>
                <w:rFonts w:ascii="Tahoma" w:hAnsi="Tahoma" w:cs="Tahoma"/>
                <w:bCs/>
                <w:sz w:val="18"/>
                <w:szCs w:val="18"/>
              </w:rPr>
              <w:t xml:space="preserve">: </w:t>
            </w:r>
            <w:r>
              <w:rPr>
                <w:rFonts w:ascii="Tahoma" w:hAnsi="Tahoma" w:cs="Tahoma"/>
                <w:bCs/>
                <w:sz w:val="18"/>
                <w:szCs w:val="18"/>
              </w:rPr>
              <w:t>15</w:t>
            </w:r>
          </w:p>
        </w:tc>
      </w:tr>
      <w:tr w:rsidR="00E45318" w:rsidRPr="009538E8" w14:paraId="5945AB9C" w14:textId="77777777">
        <w:trPr>
          <w:trHeight w:val="603"/>
          <w:jc w:val="center"/>
        </w:trPr>
        <w:tc>
          <w:tcPr>
            <w:tcW w:w="4786" w:type="dxa"/>
          </w:tcPr>
          <w:p w14:paraId="4F8DE6C5" w14:textId="77777777" w:rsidR="00E45318" w:rsidRPr="009538E8" w:rsidRDefault="00E45318">
            <w:pPr>
              <w:rPr>
                <w:rFonts w:ascii="Tahoma" w:hAnsi="Tahoma" w:cs="Tahoma"/>
                <w:bCs/>
                <w:sz w:val="18"/>
                <w:szCs w:val="18"/>
              </w:rPr>
            </w:pPr>
          </w:p>
          <w:p w14:paraId="11DAF5F3" w14:textId="77777777" w:rsidR="00E45318" w:rsidRPr="009538E8" w:rsidRDefault="00E45318">
            <w:pPr>
              <w:rPr>
                <w:rFonts w:ascii="Tahoma" w:hAnsi="Tahoma" w:cs="Tahoma"/>
                <w:b/>
                <w:bCs/>
                <w:sz w:val="18"/>
                <w:szCs w:val="18"/>
              </w:rPr>
            </w:pPr>
            <w:r w:rsidRPr="009538E8">
              <w:rPr>
                <w:rFonts w:ascii="Tahoma" w:hAnsi="Tahoma" w:cs="Tahoma"/>
                <w:b/>
                <w:bCs/>
                <w:sz w:val="18"/>
                <w:szCs w:val="18"/>
              </w:rPr>
              <w:t xml:space="preserve">1.Β. </w:t>
            </w:r>
            <w:r w:rsidRPr="009538E8">
              <w:rPr>
                <w:rFonts w:ascii="Tahoma" w:hAnsi="Tahoma" w:cs="Tahoma"/>
                <w:b/>
                <w:bCs/>
                <w:sz w:val="18"/>
                <w:szCs w:val="18"/>
                <w:lang w:val="en-US"/>
              </w:rPr>
              <w:t>E</w:t>
            </w:r>
            <w:proofErr w:type="spellStart"/>
            <w:r w:rsidRPr="009538E8">
              <w:rPr>
                <w:rFonts w:ascii="Tahoma" w:hAnsi="Tahoma" w:cs="Tahoma"/>
                <w:b/>
                <w:bCs/>
                <w:sz w:val="18"/>
                <w:szCs w:val="18"/>
              </w:rPr>
              <w:t>πίδοσης</w:t>
            </w:r>
            <w:proofErr w:type="spellEnd"/>
            <w:r w:rsidRPr="009538E8">
              <w:rPr>
                <w:rFonts w:ascii="Tahoma" w:hAnsi="Tahoma" w:cs="Tahoma"/>
                <w:b/>
                <w:bCs/>
                <w:sz w:val="18"/>
                <w:szCs w:val="18"/>
              </w:rPr>
              <w:t xml:space="preserve"> – Τυπικό Εξάμηνο (</w:t>
            </w:r>
            <w:r>
              <w:rPr>
                <w:rFonts w:ascii="Tahoma" w:hAnsi="Tahoma" w:cs="Tahoma"/>
                <w:b/>
                <w:bCs/>
                <w:sz w:val="18"/>
                <w:szCs w:val="18"/>
              </w:rPr>
              <w:t>20</w:t>
            </w:r>
            <w:r w:rsidRPr="009538E8">
              <w:rPr>
                <w:rFonts w:ascii="Tahoma" w:hAnsi="Tahoma" w:cs="Tahoma"/>
                <w:b/>
                <w:bCs/>
                <w:sz w:val="18"/>
                <w:szCs w:val="18"/>
              </w:rPr>
              <w:t>%)</w:t>
            </w:r>
          </w:p>
          <w:p w14:paraId="181A31B6" w14:textId="77777777" w:rsidR="00E45318" w:rsidRPr="009538E8" w:rsidRDefault="00E45318">
            <w:pPr>
              <w:jc w:val="both"/>
              <w:rPr>
                <w:rFonts w:ascii="Tahoma" w:hAnsi="Tahoma" w:cs="Tahoma"/>
                <w:sz w:val="18"/>
                <w:szCs w:val="18"/>
              </w:rPr>
            </w:pPr>
          </w:p>
          <w:p w14:paraId="3FF1E311" w14:textId="77777777" w:rsidR="00E45318" w:rsidRPr="009538E8" w:rsidRDefault="00E45318">
            <w:pPr>
              <w:jc w:val="both"/>
              <w:rPr>
                <w:rFonts w:ascii="Tahoma" w:hAnsi="Tahoma" w:cs="Tahoma"/>
                <w:sz w:val="18"/>
                <w:szCs w:val="18"/>
              </w:rPr>
            </w:pPr>
          </w:p>
          <w:p w14:paraId="3DA0D5BF" w14:textId="77777777" w:rsidR="00E45318" w:rsidRPr="009538E8" w:rsidRDefault="00E45318">
            <w:pPr>
              <w:jc w:val="both"/>
              <w:rPr>
                <w:rFonts w:ascii="Tahoma" w:hAnsi="Tahoma" w:cs="Tahoma"/>
                <w:sz w:val="18"/>
                <w:szCs w:val="18"/>
              </w:rPr>
            </w:pPr>
          </w:p>
          <w:p w14:paraId="5E34E0AB" w14:textId="77777777" w:rsidR="00E45318" w:rsidRPr="009538E8" w:rsidRDefault="00E45318">
            <w:pPr>
              <w:jc w:val="both"/>
              <w:rPr>
                <w:rFonts w:ascii="Tahoma" w:hAnsi="Tahoma" w:cs="Tahoma"/>
                <w:sz w:val="18"/>
                <w:szCs w:val="18"/>
              </w:rPr>
            </w:pPr>
            <w:r w:rsidRPr="009538E8">
              <w:rPr>
                <w:rFonts w:ascii="Tahoma" w:hAnsi="Tahoma" w:cs="Tahoma"/>
                <w:sz w:val="18"/>
                <w:szCs w:val="18"/>
              </w:rPr>
              <w:t>Τυπικό εξάμηνο στο οποίο βρίσκεται ο φοιτητής / η φοιτήτρια</w:t>
            </w:r>
          </w:p>
        </w:tc>
        <w:tc>
          <w:tcPr>
            <w:tcW w:w="3827" w:type="dxa"/>
          </w:tcPr>
          <w:p w14:paraId="2D9BE99F" w14:textId="77777777" w:rsidR="00E45318" w:rsidRPr="009538E8" w:rsidRDefault="00E45318">
            <w:pPr>
              <w:rPr>
                <w:rFonts w:ascii="Tahoma" w:hAnsi="Tahoma" w:cs="Tahoma"/>
                <w:bCs/>
                <w:sz w:val="18"/>
                <w:szCs w:val="18"/>
              </w:rPr>
            </w:pPr>
          </w:p>
          <w:p w14:paraId="515E4902" w14:textId="77777777" w:rsidR="00E45318" w:rsidRPr="00E45318" w:rsidRDefault="00E45318">
            <w:pPr>
              <w:tabs>
                <w:tab w:val="left" w:pos="225"/>
              </w:tabs>
              <w:rPr>
                <w:rFonts w:ascii="Tahoma" w:hAnsi="Tahoma" w:cs="Tahoma"/>
                <w:b/>
                <w:bCs/>
                <w:sz w:val="18"/>
                <w:szCs w:val="18"/>
              </w:rPr>
            </w:pPr>
            <w:r w:rsidRPr="00E45318">
              <w:rPr>
                <w:rFonts w:ascii="Tahoma" w:hAnsi="Tahoma" w:cs="Tahoma"/>
                <w:b/>
                <w:bCs/>
                <w:sz w:val="18"/>
                <w:szCs w:val="18"/>
              </w:rPr>
              <w:t>Για φοιτητές ΠΠΣ διάρκειας οκτώ (8) εξαμήνων</w:t>
            </w:r>
          </w:p>
          <w:p w14:paraId="2923C02C" w14:textId="77777777" w:rsidR="00E45318" w:rsidRPr="00E45318" w:rsidRDefault="00E45318">
            <w:pPr>
              <w:numPr>
                <w:ilvl w:val="0"/>
                <w:numId w:val="9"/>
              </w:numPr>
              <w:tabs>
                <w:tab w:val="left" w:pos="225"/>
              </w:tabs>
              <w:jc w:val="both"/>
              <w:rPr>
                <w:rFonts w:ascii="Tahoma" w:hAnsi="Tahoma" w:cs="Tahoma"/>
                <w:sz w:val="18"/>
                <w:szCs w:val="18"/>
              </w:rPr>
            </w:pPr>
            <w:r w:rsidRPr="00E45318">
              <w:rPr>
                <w:rFonts w:ascii="Tahoma" w:hAnsi="Tahoma" w:cs="Tahoma"/>
                <w:sz w:val="18"/>
                <w:szCs w:val="18"/>
              </w:rPr>
              <w:t>Τυπικό 8ο εξάμηνο = 20</w:t>
            </w:r>
          </w:p>
          <w:p w14:paraId="5B9027C8" w14:textId="77777777" w:rsidR="00E45318" w:rsidRPr="00E45318" w:rsidRDefault="00E45318">
            <w:pPr>
              <w:numPr>
                <w:ilvl w:val="0"/>
                <w:numId w:val="9"/>
              </w:numPr>
              <w:tabs>
                <w:tab w:val="left" w:pos="225"/>
              </w:tabs>
              <w:jc w:val="both"/>
              <w:rPr>
                <w:rFonts w:ascii="Tahoma" w:hAnsi="Tahoma" w:cs="Tahoma"/>
                <w:sz w:val="18"/>
                <w:szCs w:val="18"/>
              </w:rPr>
            </w:pPr>
            <w:r w:rsidRPr="00E45318">
              <w:rPr>
                <w:rFonts w:ascii="Tahoma" w:hAnsi="Tahoma" w:cs="Tahoma"/>
                <w:sz w:val="18"/>
                <w:szCs w:val="18"/>
              </w:rPr>
              <w:t>9ο εξάμηνο = 15</w:t>
            </w:r>
          </w:p>
          <w:p w14:paraId="44530EA7" w14:textId="77777777" w:rsidR="00E45318" w:rsidRPr="00E45318" w:rsidRDefault="00E45318">
            <w:pPr>
              <w:numPr>
                <w:ilvl w:val="0"/>
                <w:numId w:val="9"/>
              </w:numPr>
              <w:tabs>
                <w:tab w:val="left" w:pos="225"/>
              </w:tabs>
              <w:jc w:val="both"/>
              <w:rPr>
                <w:rFonts w:ascii="Tahoma" w:hAnsi="Tahoma" w:cs="Tahoma"/>
                <w:sz w:val="18"/>
                <w:szCs w:val="18"/>
              </w:rPr>
            </w:pPr>
            <w:r w:rsidRPr="00E45318">
              <w:rPr>
                <w:rFonts w:ascii="Tahoma" w:hAnsi="Tahoma" w:cs="Tahoma"/>
                <w:sz w:val="18"/>
                <w:szCs w:val="18"/>
              </w:rPr>
              <w:t>10ο εξάμηνο = 10</w:t>
            </w:r>
          </w:p>
          <w:p w14:paraId="41660531" w14:textId="77777777" w:rsidR="00E45318" w:rsidRPr="00E45318" w:rsidRDefault="00E45318">
            <w:pPr>
              <w:numPr>
                <w:ilvl w:val="0"/>
                <w:numId w:val="9"/>
              </w:numPr>
              <w:tabs>
                <w:tab w:val="left" w:pos="225"/>
              </w:tabs>
              <w:jc w:val="both"/>
              <w:rPr>
                <w:rFonts w:ascii="Tahoma" w:hAnsi="Tahoma" w:cs="Tahoma"/>
                <w:sz w:val="18"/>
                <w:szCs w:val="18"/>
              </w:rPr>
            </w:pPr>
            <w:r w:rsidRPr="00E45318">
              <w:rPr>
                <w:rFonts w:ascii="Tahoma" w:hAnsi="Tahoma" w:cs="Tahoma"/>
                <w:sz w:val="18"/>
                <w:szCs w:val="18"/>
              </w:rPr>
              <w:t>11ο και μεγαλύτερο εξάμηνο = 0</w:t>
            </w:r>
          </w:p>
          <w:p w14:paraId="01E2118E" w14:textId="77777777" w:rsidR="00E45318" w:rsidRPr="00E45318" w:rsidRDefault="00E45318">
            <w:pPr>
              <w:tabs>
                <w:tab w:val="left" w:pos="225"/>
              </w:tabs>
              <w:ind w:left="720"/>
              <w:jc w:val="both"/>
              <w:rPr>
                <w:rFonts w:ascii="Tahoma" w:hAnsi="Tahoma" w:cs="Tahoma"/>
                <w:sz w:val="18"/>
                <w:szCs w:val="18"/>
              </w:rPr>
            </w:pPr>
          </w:p>
          <w:p w14:paraId="58C82583" w14:textId="77777777" w:rsidR="00E45318" w:rsidRPr="00E45318" w:rsidRDefault="00E45318">
            <w:pPr>
              <w:tabs>
                <w:tab w:val="left" w:pos="225"/>
              </w:tabs>
              <w:rPr>
                <w:rFonts w:ascii="Tahoma" w:hAnsi="Tahoma" w:cs="Tahoma"/>
                <w:b/>
                <w:bCs/>
                <w:sz w:val="18"/>
                <w:szCs w:val="18"/>
              </w:rPr>
            </w:pPr>
            <w:r w:rsidRPr="00E45318">
              <w:rPr>
                <w:rFonts w:ascii="Tahoma" w:hAnsi="Tahoma" w:cs="Tahoma"/>
                <w:b/>
                <w:bCs/>
                <w:sz w:val="18"/>
                <w:szCs w:val="18"/>
              </w:rPr>
              <w:t>Για φοιτητές ΠΠΣ διάρκειας δέκα (10) εξαμήνων</w:t>
            </w:r>
          </w:p>
          <w:p w14:paraId="115403E3" w14:textId="77777777" w:rsidR="00E45318" w:rsidRPr="00E45318" w:rsidRDefault="00E45318">
            <w:pPr>
              <w:numPr>
                <w:ilvl w:val="0"/>
                <w:numId w:val="9"/>
              </w:numPr>
              <w:tabs>
                <w:tab w:val="left" w:pos="225"/>
              </w:tabs>
              <w:jc w:val="both"/>
              <w:rPr>
                <w:rFonts w:ascii="Tahoma" w:hAnsi="Tahoma" w:cs="Tahoma"/>
                <w:sz w:val="18"/>
                <w:szCs w:val="18"/>
              </w:rPr>
            </w:pPr>
            <w:r w:rsidRPr="00E45318">
              <w:rPr>
                <w:rFonts w:ascii="Tahoma" w:hAnsi="Tahoma" w:cs="Tahoma"/>
                <w:sz w:val="18"/>
                <w:szCs w:val="18"/>
              </w:rPr>
              <w:t>Ως 10ο τυπικό εξάμηνο = 20</w:t>
            </w:r>
          </w:p>
          <w:p w14:paraId="5F25D828" w14:textId="77777777" w:rsidR="00E45318" w:rsidRPr="00E45318" w:rsidRDefault="00E45318">
            <w:pPr>
              <w:numPr>
                <w:ilvl w:val="0"/>
                <w:numId w:val="9"/>
              </w:numPr>
              <w:tabs>
                <w:tab w:val="left" w:pos="225"/>
              </w:tabs>
              <w:jc w:val="both"/>
              <w:rPr>
                <w:rFonts w:ascii="Tahoma" w:hAnsi="Tahoma" w:cs="Tahoma"/>
                <w:sz w:val="18"/>
                <w:szCs w:val="18"/>
              </w:rPr>
            </w:pPr>
            <w:r w:rsidRPr="00E45318">
              <w:rPr>
                <w:rFonts w:ascii="Tahoma" w:hAnsi="Tahoma" w:cs="Tahoma"/>
                <w:sz w:val="18"/>
                <w:szCs w:val="18"/>
              </w:rPr>
              <w:t>11ο εξάμηνο = 15</w:t>
            </w:r>
          </w:p>
          <w:p w14:paraId="49E25551" w14:textId="77777777" w:rsidR="00E45318" w:rsidRPr="00E45318" w:rsidRDefault="00E45318">
            <w:pPr>
              <w:numPr>
                <w:ilvl w:val="0"/>
                <w:numId w:val="9"/>
              </w:numPr>
              <w:tabs>
                <w:tab w:val="left" w:pos="225"/>
              </w:tabs>
              <w:jc w:val="both"/>
              <w:rPr>
                <w:rFonts w:ascii="Tahoma" w:hAnsi="Tahoma" w:cs="Tahoma"/>
                <w:sz w:val="18"/>
                <w:szCs w:val="18"/>
              </w:rPr>
            </w:pPr>
            <w:r w:rsidRPr="00E45318">
              <w:rPr>
                <w:rFonts w:ascii="Tahoma" w:hAnsi="Tahoma" w:cs="Tahoma"/>
                <w:sz w:val="18"/>
                <w:szCs w:val="18"/>
              </w:rPr>
              <w:t>12ο εξάμηνο = 10</w:t>
            </w:r>
          </w:p>
          <w:p w14:paraId="0AEFD5A7" w14:textId="77777777" w:rsidR="00E45318" w:rsidRPr="00E45318" w:rsidRDefault="00E45318">
            <w:pPr>
              <w:numPr>
                <w:ilvl w:val="0"/>
                <w:numId w:val="9"/>
              </w:numPr>
              <w:tabs>
                <w:tab w:val="left" w:pos="225"/>
              </w:tabs>
              <w:jc w:val="both"/>
              <w:rPr>
                <w:rFonts w:ascii="Tahoma" w:hAnsi="Tahoma" w:cs="Tahoma"/>
                <w:sz w:val="18"/>
                <w:szCs w:val="18"/>
              </w:rPr>
            </w:pPr>
            <w:r w:rsidRPr="00E45318">
              <w:rPr>
                <w:rFonts w:ascii="Tahoma" w:hAnsi="Tahoma" w:cs="Tahoma"/>
                <w:sz w:val="18"/>
                <w:szCs w:val="18"/>
              </w:rPr>
              <w:t>13ο και μεγαλύτερο εξάμηνο = 0</w:t>
            </w:r>
          </w:p>
          <w:p w14:paraId="2DE41740" w14:textId="77777777" w:rsidR="00E45318" w:rsidRPr="00E45318" w:rsidRDefault="00E45318">
            <w:pPr>
              <w:tabs>
                <w:tab w:val="left" w:pos="225"/>
              </w:tabs>
              <w:rPr>
                <w:rFonts w:ascii="Tahoma" w:hAnsi="Tahoma" w:cs="Tahoma"/>
                <w:sz w:val="18"/>
                <w:szCs w:val="18"/>
              </w:rPr>
            </w:pPr>
            <w:r w:rsidRPr="00E45318">
              <w:rPr>
                <w:rFonts w:ascii="Tahoma" w:hAnsi="Tahoma" w:cs="Tahoma"/>
                <w:sz w:val="18"/>
                <w:szCs w:val="18"/>
              </w:rPr>
              <w:t>Μέγιστη Βαθμολογία Κριτηρίου: 20</w:t>
            </w:r>
          </w:p>
          <w:p w14:paraId="225CB2D7" w14:textId="77777777" w:rsidR="00E45318" w:rsidRPr="009538E8" w:rsidRDefault="00E45318">
            <w:pPr>
              <w:rPr>
                <w:rFonts w:ascii="Tahoma" w:hAnsi="Tahoma" w:cs="Tahoma"/>
                <w:b/>
                <w:bCs/>
                <w:sz w:val="18"/>
                <w:szCs w:val="18"/>
              </w:rPr>
            </w:pPr>
          </w:p>
        </w:tc>
      </w:tr>
      <w:tr w:rsidR="00E45318" w:rsidRPr="009538E8" w14:paraId="401FB793" w14:textId="77777777">
        <w:trPr>
          <w:trHeight w:val="603"/>
          <w:jc w:val="center"/>
        </w:trPr>
        <w:tc>
          <w:tcPr>
            <w:tcW w:w="4786" w:type="dxa"/>
          </w:tcPr>
          <w:p w14:paraId="60D560C7" w14:textId="77777777" w:rsidR="00E45318" w:rsidRPr="009538E8" w:rsidRDefault="00E45318">
            <w:pPr>
              <w:rPr>
                <w:rFonts w:ascii="Tahoma" w:hAnsi="Tahoma" w:cs="Tahoma"/>
                <w:b/>
                <w:bCs/>
                <w:sz w:val="18"/>
                <w:szCs w:val="18"/>
              </w:rPr>
            </w:pPr>
            <w:r w:rsidRPr="009538E8">
              <w:rPr>
                <w:rFonts w:ascii="Tahoma" w:hAnsi="Tahoma" w:cs="Tahoma"/>
                <w:b/>
                <w:bCs/>
                <w:sz w:val="18"/>
                <w:szCs w:val="18"/>
              </w:rPr>
              <w:t xml:space="preserve">1.Γ. </w:t>
            </w:r>
            <w:r w:rsidRPr="009538E8">
              <w:rPr>
                <w:rFonts w:ascii="Tahoma" w:hAnsi="Tahoma" w:cs="Tahoma"/>
                <w:b/>
                <w:bCs/>
                <w:sz w:val="18"/>
                <w:szCs w:val="18"/>
                <w:lang w:val="en-US"/>
              </w:rPr>
              <w:t>E</w:t>
            </w:r>
            <w:proofErr w:type="spellStart"/>
            <w:r w:rsidRPr="009538E8">
              <w:rPr>
                <w:rFonts w:ascii="Tahoma" w:hAnsi="Tahoma" w:cs="Tahoma"/>
                <w:b/>
                <w:bCs/>
                <w:sz w:val="18"/>
                <w:szCs w:val="18"/>
              </w:rPr>
              <w:t>πίδοσης</w:t>
            </w:r>
            <w:proofErr w:type="spellEnd"/>
            <w:r w:rsidRPr="009538E8">
              <w:rPr>
                <w:rFonts w:ascii="Tahoma" w:hAnsi="Tahoma" w:cs="Tahoma"/>
                <w:b/>
                <w:bCs/>
                <w:sz w:val="18"/>
                <w:szCs w:val="18"/>
              </w:rPr>
              <w:t xml:space="preserve"> – Υπολειπόμενα Μαθήματα (</w:t>
            </w:r>
            <w:r>
              <w:rPr>
                <w:rFonts w:ascii="Tahoma" w:hAnsi="Tahoma" w:cs="Tahoma"/>
                <w:b/>
                <w:bCs/>
                <w:sz w:val="18"/>
                <w:szCs w:val="18"/>
              </w:rPr>
              <w:t>20</w:t>
            </w:r>
            <w:r w:rsidRPr="009538E8">
              <w:rPr>
                <w:rFonts w:ascii="Tahoma" w:hAnsi="Tahoma" w:cs="Tahoma"/>
                <w:b/>
                <w:bCs/>
                <w:sz w:val="18"/>
                <w:szCs w:val="18"/>
              </w:rPr>
              <w:t>%)</w:t>
            </w:r>
          </w:p>
          <w:p w14:paraId="74EE9BB7" w14:textId="77777777" w:rsidR="00E45318" w:rsidRPr="009538E8" w:rsidRDefault="00E45318">
            <w:pPr>
              <w:rPr>
                <w:rFonts w:ascii="Tahoma" w:hAnsi="Tahoma" w:cs="Tahoma"/>
                <w:sz w:val="18"/>
                <w:szCs w:val="18"/>
              </w:rPr>
            </w:pPr>
          </w:p>
          <w:p w14:paraId="00D8AB21" w14:textId="77777777" w:rsidR="00E45318" w:rsidRPr="009538E8" w:rsidRDefault="00E45318">
            <w:pPr>
              <w:jc w:val="both"/>
              <w:rPr>
                <w:rFonts w:ascii="Tahoma" w:hAnsi="Tahoma" w:cs="Tahoma"/>
                <w:sz w:val="18"/>
                <w:szCs w:val="18"/>
              </w:rPr>
            </w:pPr>
            <w:r w:rsidRPr="009538E8">
              <w:rPr>
                <w:rFonts w:ascii="Tahoma" w:hAnsi="Tahoma" w:cs="Tahoma"/>
                <w:sz w:val="18"/>
                <w:szCs w:val="18"/>
              </w:rPr>
              <w:t>Μαθήματα που οφείλει ο φοιτητής / η φοιτήτρια</w:t>
            </w:r>
          </w:p>
        </w:tc>
        <w:tc>
          <w:tcPr>
            <w:tcW w:w="3827" w:type="dxa"/>
          </w:tcPr>
          <w:p w14:paraId="1329B6FB" w14:textId="77777777" w:rsidR="00E45318" w:rsidRPr="009538E8" w:rsidRDefault="00E45318">
            <w:pPr>
              <w:rPr>
                <w:rFonts w:ascii="Tahoma" w:hAnsi="Tahoma" w:cs="Tahoma"/>
                <w:bCs/>
                <w:sz w:val="18"/>
                <w:szCs w:val="18"/>
              </w:rPr>
            </w:pPr>
          </w:p>
          <w:p w14:paraId="425D722F" w14:textId="77777777" w:rsidR="00E45318" w:rsidRPr="009538E8" w:rsidRDefault="00E45318">
            <w:pPr>
              <w:rPr>
                <w:rFonts w:ascii="Tahoma" w:hAnsi="Tahoma" w:cs="Tahoma"/>
                <w:b/>
                <w:bCs/>
                <w:sz w:val="18"/>
                <w:szCs w:val="18"/>
              </w:rPr>
            </w:pPr>
            <w:r w:rsidRPr="009538E8">
              <w:rPr>
                <w:rFonts w:ascii="Tahoma" w:hAnsi="Tahoma" w:cs="Tahoma"/>
                <w:b/>
                <w:bCs/>
                <w:sz w:val="18"/>
                <w:szCs w:val="18"/>
              </w:rPr>
              <w:t xml:space="preserve">0 μαθήματα </w:t>
            </w:r>
            <w:r w:rsidRPr="009538E8">
              <w:rPr>
                <w:rFonts w:ascii="Tahoma" w:hAnsi="Tahoma" w:cs="Tahoma"/>
                <w:b/>
                <w:bCs/>
                <w:sz w:val="18"/>
                <w:szCs w:val="18"/>
                <w:lang w:val="en-US"/>
              </w:rPr>
              <w:sym w:font="Wingdings" w:char="F0F0"/>
            </w:r>
            <w:r w:rsidRPr="009538E8">
              <w:rPr>
                <w:rFonts w:ascii="Tahoma" w:hAnsi="Tahoma" w:cs="Tahoma"/>
                <w:b/>
                <w:bCs/>
                <w:sz w:val="18"/>
                <w:szCs w:val="18"/>
              </w:rPr>
              <w:t xml:space="preserve"> </w:t>
            </w:r>
            <w:r>
              <w:rPr>
                <w:rFonts w:ascii="Tahoma" w:hAnsi="Tahoma" w:cs="Tahoma"/>
                <w:b/>
                <w:bCs/>
                <w:sz w:val="18"/>
                <w:szCs w:val="18"/>
              </w:rPr>
              <w:t>20</w:t>
            </w:r>
          </w:p>
          <w:p w14:paraId="15F2407E" w14:textId="77777777" w:rsidR="00E45318" w:rsidRPr="009538E8" w:rsidRDefault="00E45318">
            <w:pPr>
              <w:rPr>
                <w:rFonts w:ascii="Tahoma" w:hAnsi="Tahoma" w:cs="Tahoma"/>
                <w:b/>
                <w:bCs/>
                <w:sz w:val="18"/>
                <w:szCs w:val="18"/>
              </w:rPr>
            </w:pPr>
            <w:r w:rsidRPr="009538E8">
              <w:rPr>
                <w:rFonts w:ascii="Tahoma" w:hAnsi="Tahoma" w:cs="Tahoma"/>
                <w:b/>
                <w:bCs/>
                <w:sz w:val="18"/>
                <w:szCs w:val="18"/>
              </w:rPr>
              <w:t xml:space="preserve">1-2 μαθήματα </w:t>
            </w:r>
            <w:r w:rsidRPr="009538E8">
              <w:rPr>
                <w:rFonts w:ascii="Tahoma" w:hAnsi="Tahoma" w:cs="Tahoma"/>
                <w:b/>
                <w:bCs/>
                <w:sz w:val="18"/>
                <w:szCs w:val="18"/>
                <w:lang w:val="en-US"/>
              </w:rPr>
              <w:sym w:font="Wingdings" w:char="F0F0"/>
            </w:r>
            <w:r w:rsidRPr="009538E8">
              <w:rPr>
                <w:rFonts w:ascii="Tahoma" w:hAnsi="Tahoma" w:cs="Tahoma"/>
                <w:b/>
                <w:bCs/>
                <w:sz w:val="18"/>
                <w:szCs w:val="18"/>
              </w:rPr>
              <w:t xml:space="preserve"> </w:t>
            </w:r>
            <w:r>
              <w:rPr>
                <w:rFonts w:ascii="Tahoma" w:hAnsi="Tahoma" w:cs="Tahoma"/>
                <w:b/>
                <w:bCs/>
                <w:sz w:val="18"/>
                <w:szCs w:val="18"/>
              </w:rPr>
              <w:t>15</w:t>
            </w:r>
          </w:p>
          <w:p w14:paraId="09A0E19E" w14:textId="77777777" w:rsidR="00E45318" w:rsidRPr="009538E8" w:rsidRDefault="00E45318">
            <w:pPr>
              <w:rPr>
                <w:rFonts w:ascii="Tahoma" w:hAnsi="Tahoma" w:cs="Tahoma"/>
                <w:b/>
                <w:bCs/>
                <w:sz w:val="18"/>
                <w:szCs w:val="18"/>
              </w:rPr>
            </w:pPr>
            <w:r w:rsidRPr="009538E8">
              <w:rPr>
                <w:rFonts w:ascii="Tahoma" w:hAnsi="Tahoma" w:cs="Tahoma"/>
                <w:b/>
                <w:bCs/>
                <w:sz w:val="18"/>
                <w:szCs w:val="18"/>
              </w:rPr>
              <w:t xml:space="preserve">3-4 μαθήματα </w:t>
            </w:r>
            <w:r w:rsidRPr="009538E8">
              <w:rPr>
                <w:rFonts w:ascii="Tahoma" w:hAnsi="Tahoma" w:cs="Tahoma"/>
                <w:b/>
                <w:bCs/>
                <w:sz w:val="18"/>
                <w:szCs w:val="18"/>
                <w:lang w:val="en-US"/>
              </w:rPr>
              <w:sym w:font="Wingdings" w:char="F0F0"/>
            </w:r>
            <w:r w:rsidRPr="009538E8">
              <w:rPr>
                <w:rFonts w:ascii="Tahoma" w:hAnsi="Tahoma" w:cs="Tahoma"/>
                <w:b/>
                <w:bCs/>
                <w:sz w:val="18"/>
                <w:szCs w:val="18"/>
              </w:rPr>
              <w:t xml:space="preserve"> </w:t>
            </w:r>
            <w:r>
              <w:rPr>
                <w:rFonts w:ascii="Tahoma" w:hAnsi="Tahoma" w:cs="Tahoma"/>
                <w:b/>
                <w:bCs/>
                <w:sz w:val="18"/>
                <w:szCs w:val="18"/>
              </w:rPr>
              <w:t>10</w:t>
            </w:r>
          </w:p>
          <w:p w14:paraId="7BFC1494" w14:textId="77777777" w:rsidR="00E45318" w:rsidRPr="009538E8" w:rsidRDefault="00E45318">
            <w:pPr>
              <w:rPr>
                <w:rFonts w:ascii="Tahoma" w:hAnsi="Tahoma" w:cs="Tahoma"/>
                <w:b/>
                <w:bCs/>
                <w:sz w:val="18"/>
                <w:szCs w:val="18"/>
              </w:rPr>
            </w:pPr>
            <w:r w:rsidRPr="009538E8">
              <w:rPr>
                <w:rFonts w:ascii="Tahoma" w:hAnsi="Tahoma" w:cs="Tahoma"/>
                <w:b/>
                <w:bCs/>
                <w:sz w:val="18"/>
                <w:szCs w:val="18"/>
              </w:rPr>
              <w:t xml:space="preserve">5 και ανωτέρω μαθήματα </w:t>
            </w:r>
            <w:r w:rsidRPr="009538E8">
              <w:rPr>
                <w:rFonts w:ascii="Tahoma" w:hAnsi="Tahoma" w:cs="Tahoma"/>
                <w:b/>
                <w:bCs/>
                <w:sz w:val="18"/>
                <w:szCs w:val="18"/>
                <w:lang w:val="en-US"/>
              </w:rPr>
              <w:sym w:font="Wingdings" w:char="F0F0"/>
            </w:r>
            <w:r w:rsidRPr="009538E8">
              <w:rPr>
                <w:rFonts w:ascii="Tahoma" w:hAnsi="Tahoma" w:cs="Tahoma"/>
                <w:b/>
                <w:bCs/>
                <w:sz w:val="18"/>
                <w:szCs w:val="18"/>
              </w:rPr>
              <w:t xml:space="preserve"> 0</w:t>
            </w:r>
          </w:p>
          <w:p w14:paraId="10AE7C16" w14:textId="77777777" w:rsidR="00E45318" w:rsidRPr="009538E8" w:rsidRDefault="00E45318">
            <w:pPr>
              <w:rPr>
                <w:rFonts w:ascii="Tahoma" w:hAnsi="Tahoma" w:cs="Tahoma"/>
                <w:bCs/>
                <w:sz w:val="18"/>
                <w:szCs w:val="18"/>
              </w:rPr>
            </w:pPr>
          </w:p>
          <w:p w14:paraId="10DB1776" w14:textId="77777777" w:rsidR="00E45318" w:rsidRPr="009538E8" w:rsidRDefault="00E45318">
            <w:pPr>
              <w:rPr>
                <w:rFonts w:ascii="Tahoma" w:hAnsi="Tahoma" w:cs="Tahoma"/>
                <w:b/>
                <w:bCs/>
                <w:sz w:val="18"/>
                <w:szCs w:val="18"/>
              </w:rPr>
            </w:pPr>
            <w:r w:rsidRPr="009538E8">
              <w:rPr>
                <w:rFonts w:ascii="Tahoma" w:hAnsi="Tahoma" w:cs="Tahoma"/>
                <w:bCs/>
                <w:sz w:val="18"/>
                <w:szCs w:val="18"/>
              </w:rPr>
              <w:t>Μέγιστη Βαθμολογία Κριτηρίου</w:t>
            </w:r>
            <w:r w:rsidRPr="009538E8">
              <w:rPr>
                <w:rFonts w:ascii="Tahoma" w:hAnsi="Tahoma" w:cs="Tahoma"/>
                <w:bCs/>
                <w:sz w:val="18"/>
                <w:szCs w:val="18"/>
                <w:lang w:val="en-US"/>
              </w:rPr>
              <w:t xml:space="preserve">: </w:t>
            </w:r>
            <w:r>
              <w:rPr>
                <w:rFonts w:ascii="Tahoma" w:hAnsi="Tahoma" w:cs="Tahoma"/>
                <w:bCs/>
                <w:sz w:val="18"/>
                <w:szCs w:val="18"/>
              </w:rPr>
              <w:t>20</w:t>
            </w:r>
          </w:p>
        </w:tc>
      </w:tr>
      <w:tr w:rsidR="00E45318" w:rsidRPr="009538E8" w14:paraId="1FFCD3EA" w14:textId="77777777">
        <w:trPr>
          <w:trHeight w:val="702"/>
          <w:jc w:val="center"/>
        </w:trPr>
        <w:tc>
          <w:tcPr>
            <w:tcW w:w="4786" w:type="dxa"/>
            <w:tcBorders>
              <w:bottom w:val="single" w:sz="4" w:space="0" w:color="auto"/>
            </w:tcBorders>
          </w:tcPr>
          <w:p w14:paraId="1BD2549A" w14:textId="77777777" w:rsidR="00E45318" w:rsidRPr="009538E8" w:rsidRDefault="00E45318">
            <w:pPr>
              <w:rPr>
                <w:rFonts w:ascii="Tahoma" w:hAnsi="Tahoma" w:cs="Tahoma"/>
                <w:b/>
                <w:bCs/>
                <w:sz w:val="18"/>
                <w:szCs w:val="18"/>
              </w:rPr>
            </w:pPr>
          </w:p>
          <w:p w14:paraId="6F045562" w14:textId="77777777" w:rsidR="00E45318" w:rsidRPr="009538E8" w:rsidRDefault="00E45318">
            <w:pPr>
              <w:rPr>
                <w:rFonts w:ascii="Tahoma" w:hAnsi="Tahoma" w:cs="Tahoma"/>
                <w:b/>
                <w:bCs/>
                <w:sz w:val="18"/>
                <w:szCs w:val="18"/>
              </w:rPr>
            </w:pPr>
            <w:r>
              <w:rPr>
                <w:rFonts w:ascii="Tahoma" w:hAnsi="Tahoma" w:cs="Tahoma"/>
                <w:b/>
                <w:bCs/>
                <w:sz w:val="18"/>
                <w:szCs w:val="18"/>
              </w:rPr>
              <w:t>2</w:t>
            </w:r>
            <w:r w:rsidRPr="009538E8">
              <w:rPr>
                <w:rFonts w:ascii="Tahoma" w:hAnsi="Tahoma" w:cs="Tahoma"/>
                <w:b/>
                <w:bCs/>
                <w:sz w:val="18"/>
                <w:szCs w:val="18"/>
              </w:rPr>
              <w:t>. Κοινωνικά (</w:t>
            </w:r>
            <w:r>
              <w:rPr>
                <w:rFonts w:ascii="Tahoma" w:hAnsi="Tahoma" w:cs="Tahoma"/>
                <w:b/>
                <w:bCs/>
                <w:sz w:val="18"/>
                <w:szCs w:val="18"/>
              </w:rPr>
              <w:t>3</w:t>
            </w:r>
            <w:r w:rsidRPr="009538E8">
              <w:rPr>
                <w:rFonts w:ascii="Tahoma" w:hAnsi="Tahoma" w:cs="Tahoma"/>
                <w:b/>
                <w:bCs/>
                <w:sz w:val="18"/>
                <w:szCs w:val="18"/>
              </w:rPr>
              <w:t>0%)</w:t>
            </w:r>
          </w:p>
          <w:p w14:paraId="144C8EB5" w14:textId="77777777" w:rsidR="00E45318" w:rsidRPr="009538E8" w:rsidRDefault="00E45318">
            <w:pPr>
              <w:rPr>
                <w:rFonts w:ascii="Tahoma" w:hAnsi="Tahoma" w:cs="Tahoma"/>
                <w:sz w:val="18"/>
                <w:szCs w:val="18"/>
              </w:rPr>
            </w:pPr>
          </w:p>
          <w:p w14:paraId="580B8434" w14:textId="77777777" w:rsidR="00E45318" w:rsidRPr="009538E8" w:rsidRDefault="00E45318">
            <w:pPr>
              <w:rPr>
                <w:rFonts w:ascii="Tahoma" w:hAnsi="Tahoma" w:cs="Tahoma"/>
                <w:b/>
                <w:bCs/>
                <w:sz w:val="18"/>
                <w:szCs w:val="18"/>
              </w:rPr>
            </w:pPr>
            <w:r w:rsidRPr="009538E8">
              <w:rPr>
                <w:rFonts w:ascii="Tahoma" w:hAnsi="Tahoma" w:cs="Tahoma"/>
                <w:sz w:val="18"/>
                <w:szCs w:val="18"/>
              </w:rPr>
              <w:t xml:space="preserve">Μέλος πολύτεκνης ή </w:t>
            </w:r>
            <w:proofErr w:type="spellStart"/>
            <w:r w:rsidRPr="009538E8">
              <w:rPr>
                <w:rFonts w:ascii="Tahoma" w:hAnsi="Tahoma" w:cs="Tahoma"/>
                <w:sz w:val="18"/>
                <w:szCs w:val="18"/>
              </w:rPr>
              <w:t>τρίτεκνης</w:t>
            </w:r>
            <w:proofErr w:type="spellEnd"/>
            <w:r w:rsidRPr="009538E8">
              <w:rPr>
                <w:rFonts w:ascii="Tahoma" w:hAnsi="Tahoma" w:cs="Tahoma"/>
                <w:sz w:val="18"/>
                <w:szCs w:val="18"/>
              </w:rPr>
              <w:t xml:space="preserve"> ή μονογονεϊκής οικογένειας ή ορφανός ή προβλημάτων υγείας του ιδίου.</w:t>
            </w:r>
            <w:r w:rsidRPr="009538E8">
              <w:rPr>
                <w:rFonts w:ascii="Tahoma" w:hAnsi="Tahoma" w:cs="Tahoma"/>
                <w:b/>
                <w:bCs/>
                <w:sz w:val="18"/>
                <w:szCs w:val="18"/>
              </w:rPr>
              <w:t xml:space="preserve"> </w:t>
            </w:r>
          </w:p>
          <w:p w14:paraId="4CDB9F8C" w14:textId="77777777" w:rsidR="00E45318" w:rsidRPr="009538E8" w:rsidRDefault="00E45318">
            <w:pPr>
              <w:rPr>
                <w:rFonts w:ascii="Tahoma" w:hAnsi="Tahoma" w:cs="Tahoma"/>
                <w:b/>
                <w:bCs/>
                <w:sz w:val="18"/>
                <w:szCs w:val="18"/>
              </w:rPr>
            </w:pPr>
          </w:p>
        </w:tc>
        <w:tc>
          <w:tcPr>
            <w:tcW w:w="3827" w:type="dxa"/>
            <w:tcBorders>
              <w:bottom w:val="single" w:sz="4" w:space="0" w:color="auto"/>
            </w:tcBorders>
          </w:tcPr>
          <w:p w14:paraId="2084A3D7" w14:textId="77777777" w:rsidR="00E45318" w:rsidRPr="009538E8" w:rsidRDefault="00E45318">
            <w:pPr>
              <w:rPr>
                <w:rFonts w:ascii="Tahoma" w:hAnsi="Tahoma" w:cs="Tahoma"/>
                <w:bCs/>
                <w:sz w:val="18"/>
                <w:szCs w:val="18"/>
              </w:rPr>
            </w:pPr>
          </w:p>
          <w:p w14:paraId="1B8E2AC0" w14:textId="77777777" w:rsidR="00E45318" w:rsidRPr="009538E8" w:rsidRDefault="00E45318">
            <w:pPr>
              <w:rPr>
                <w:rFonts w:ascii="Tahoma" w:hAnsi="Tahoma" w:cs="Tahoma"/>
                <w:b/>
                <w:bCs/>
                <w:sz w:val="18"/>
                <w:szCs w:val="18"/>
              </w:rPr>
            </w:pPr>
            <w:r w:rsidRPr="009538E8">
              <w:rPr>
                <w:rFonts w:ascii="Tahoma" w:hAnsi="Tahoma" w:cs="Tahoma"/>
                <w:b/>
                <w:bCs/>
                <w:sz w:val="18"/>
                <w:szCs w:val="18"/>
              </w:rPr>
              <w:t xml:space="preserve">Πολύτεκνη οικογένεια </w:t>
            </w:r>
            <w:r w:rsidRPr="009538E8">
              <w:rPr>
                <w:rFonts w:ascii="Tahoma" w:hAnsi="Tahoma" w:cs="Tahoma"/>
                <w:b/>
                <w:bCs/>
                <w:sz w:val="18"/>
                <w:szCs w:val="18"/>
                <w:lang w:val="en-US"/>
              </w:rPr>
              <w:sym w:font="Wingdings" w:char="F0F0"/>
            </w:r>
            <w:r w:rsidRPr="009538E8">
              <w:rPr>
                <w:rFonts w:ascii="Tahoma" w:hAnsi="Tahoma" w:cs="Tahoma"/>
                <w:b/>
                <w:bCs/>
                <w:sz w:val="18"/>
                <w:szCs w:val="18"/>
              </w:rPr>
              <w:t xml:space="preserve"> </w:t>
            </w:r>
            <w:r>
              <w:rPr>
                <w:rFonts w:ascii="Tahoma" w:hAnsi="Tahoma" w:cs="Tahoma"/>
                <w:b/>
                <w:bCs/>
                <w:sz w:val="18"/>
                <w:szCs w:val="18"/>
              </w:rPr>
              <w:t>30</w:t>
            </w:r>
          </w:p>
          <w:p w14:paraId="380AD1B4" w14:textId="77777777" w:rsidR="00E45318" w:rsidRPr="009538E8" w:rsidRDefault="00E45318">
            <w:pPr>
              <w:rPr>
                <w:rFonts w:ascii="Tahoma" w:hAnsi="Tahoma" w:cs="Tahoma"/>
                <w:b/>
                <w:bCs/>
                <w:sz w:val="18"/>
                <w:szCs w:val="18"/>
              </w:rPr>
            </w:pPr>
            <w:proofErr w:type="spellStart"/>
            <w:r w:rsidRPr="009538E8">
              <w:rPr>
                <w:rFonts w:ascii="Tahoma" w:hAnsi="Tahoma" w:cs="Tahoma"/>
                <w:b/>
                <w:bCs/>
                <w:sz w:val="18"/>
                <w:szCs w:val="18"/>
              </w:rPr>
              <w:t>Τρίτεκνη</w:t>
            </w:r>
            <w:proofErr w:type="spellEnd"/>
            <w:r w:rsidRPr="009538E8">
              <w:rPr>
                <w:rFonts w:ascii="Tahoma" w:hAnsi="Tahoma" w:cs="Tahoma"/>
                <w:b/>
                <w:bCs/>
                <w:sz w:val="18"/>
                <w:szCs w:val="18"/>
              </w:rPr>
              <w:t xml:space="preserve"> οικογένεια </w:t>
            </w:r>
            <w:r w:rsidRPr="009538E8">
              <w:rPr>
                <w:rFonts w:ascii="Tahoma" w:hAnsi="Tahoma" w:cs="Tahoma"/>
                <w:b/>
                <w:bCs/>
                <w:sz w:val="18"/>
                <w:szCs w:val="18"/>
                <w:lang w:val="en-US"/>
              </w:rPr>
              <w:sym w:font="Wingdings" w:char="F0F0"/>
            </w:r>
            <w:r w:rsidRPr="009538E8">
              <w:rPr>
                <w:rFonts w:ascii="Tahoma" w:hAnsi="Tahoma" w:cs="Tahoma"/>
                <w:b/>
                <w:bCs/>
                <w:sz w:val="18"/>
                <w:szCs w:val="18"/>
              </w:rPr>
              <w:t xml:space="preserve"> </w:t>
            </w:r>
            <w:r>
              <w:rPr>
                <w:rFonts w:ascii="Tahoma" w:hAnsi="Tahoma" w:cs="Tahoma"/>
                <w:b/>
                <w:bCs/>
                <w:sz w:val="18"/>
                <w:szCs w:val="18"/>
              </w:rPr>
              <w:t>20</w:t>
            </w:r>
          </w:p>
          <w:p w14:paraId="121BCAF3" w14:textId="77777777" w:rsidR="00E45318" w:rsidRPr="009538E8" w:rsidRDefault="00E45318">
            <w:pPr>
              <w:rPr>
                <w:rFonts w:ascii="Tahoma" w:hAnsi="Tahoma" w:cs="Tahoma"/>
                <w:b/>
                <w:bCs/>
                <w:sz w:val="18"/>
                <w:szCs w:val="18"/>
              </w:rPr>
            </w:pPr>
            <w:r w:rsidRPr="009538E8">
              <w:rPr>
                <w:rFonts w:ascii="Tahoma" w:hAnsi="Tahoma" w:cs="Tahoma"/>
                <w:b/>
                <w:bCs/>
                <w:sz w:val="18"/>
                <w:szCs w:val="18"/>
              </w:rPr>
              <w:t xml:space="preserve">Ορφανός από 1 γονέα </w:t>
            </w:r>
            <w:r w:rsidRPr="009538E8">
              <w:rPr>
                <w:rFonts w:ascii="Tahoma" w:hAnsi="Tahoma" w:cs="Tahoma"/>
                <w:b/>
                <w:bCs/>
                <w:sz w:val="18"/>
                <w:szCs w:val="18"/>
                <w:lang w:val="en-US"/>
              </w:rPr>
              <w:sym w:font="Wingdings" w:char="F0F0"/>
            </w:r>
            <w:r w:rsidRPr="009538E8">
              <w:rPr>
                <w:rFonts w:ascii="Tahoma" w:hAnsi="Tahoma" w:cs="Tahoma"/>
                <w:b/>
                <w:bCs/>
                <w:sz w:val="18"/>
                <w:szCs w:val="18"/>
              </w:rPr>
              <w:t xml:space="preserve"> </w:t>
            </w:r>
            <w:r>
              <w:rPr>
                <w:rFonts w:ascii="Tahoma" w:hAnsi="Tahoma" w:cs="Tahoma"/>
                <w:b/>
                <w:bCs/>
                <w:sz w:val="18"/>
                <w:szCs w:val="18"/>
              </w:rPr>
              <w:t>20</w:t>
            </w:r>
          </w:p>
          <w:p w14:paraId="4F45769C" w14:textId="77777777" w:rsidR="00E45318" w:rsidRPr="009538E8" w:rsidRDefault="00E45318">
            <w:pPr>
              <w:rPr>
                <w:rFonts w:ascii="Tahoma" w:hAnsi="Tahoma" w:cs="Tahoma"/>
                <w:b/>
                <w:bCs/>
                <w:sz w:val="18"/>
                <w:szCs w:val="18"/>
              </w:rPr>
            </w:pPr>
            <w:r w:rsidRPr="009538E8">
              <w:rPr>
                <w:rFonts w:ascii="Tahoma" w:hAnsi="Tahoma" w:cs="Tahoma"/>
                <w:b/>
                <w:bCs/>
                <w:sz w:val="18"/>
                <w:szCs w:val="18"/>
              </w:rPr>
              <w:t xml:space="preserve">Ορφανός από 2 γονείς </w:t>
            </w:r>
            <w:r w:rsidRPr="009538E8">
              <w:rPr>
                <w:rFonts w:ascii="Tahoma" w:hAnsi="Tahoma" w:cs="Tahoma"/>
                <w:b/>
                <w:bCs/>
                <w:sz w:val="18"/>
                <w:szCs w:val="18"/>
                <w:lang w:val="en-US"/>
              </w:rPr>
              <w:sym w:font="Wingdings" w:char="F0F0"/>
            </w:r>
            <w:r w:rsidRPr="009538E8">
              <w:rPr>
                <w:rFonts w:ascii="Tahoma" w:hAnsi="Tahoma" w:cs="Tahoma"/>
                <w:b/>
                <w:bCs/>
                <w:sz w:val="18"/>
                <w:szCs w:val="18"/>
              </w:rPr>
              <w:t xml:space="preserve"> </w:t>
            </w:r>
            <w:r>
              <w:rPr>
                <w:rFonts w:ascii="Tahoma" w:hAnsi="Tahoma" w:cs="Tahoma"/>
                <w:b/>
                <w:bCs/>
                <w:sz w:val="18"/>
                <w:szCs w:val="18"/>
              </w:rPr>
              <w:t>30</w:t>
            </w:r>
          </w:p>
          <w:p w14:paraId="36E43090" w14:textId="77777777" w:rsidR="00E45318" w:rsidRPr="009538E8" w:rsidRDefault="00E45318">
            <w:pPr>
              <w:rPr>
                <w:rFonts w:ascii="Tahoma" w:hAnsi="Tahoma" w:cs="Tahoma"/>
                <w:b/>
                <w:bCs/>
                <w:sz w:val="18"/>
                <w:szCs w:val="18"/>
              </w:rPr>
            </w:pPr>
            <w:r w:rsidRPr="009538E8">
              <w:rPr>
                <w:rFonts w:ascii="Tahoma" w:hAnsi="Tahoma" w:cs="Tahoma"/>
                <w:b/>
                <w:bCs/>
                <w:sz w:val="18"/>
                <w:szCs w:val="18"/>
              </w:rPr>
              <w:t xml:space="preserve">Μονογονεϊκή οικογένεια </w:t>
            </w:r>
            <w:r w:rsidRPr="009538E8">
              <w:rPr>
                <w:rFonts w:ascii="Tahoma" w:hAnsi="Tahoma" w:cs="Tahoma"/>
                <w:b/>
                <w:bCs/>
                <w:sz w:val="18"/>
                <w:szCs w:val="18"/>
                <w:lang w:val="en-US"/>
              </w:rPr>
              <w:sym w:font="Wingdings" w:char="F0F0"/>
            </w:r>
            <w:r w:rsidRPr="009538E8">
              <w:rPr>
                <w:rFonts w:ascii="Tahoma" w:hAnsi="Tahoma" w:cs="Tahoma"/>
                <w:b/>
                <w:bCs/>
                <w:sz w:val="18"/>
                <w:szCs w:val="18"/>
              </w:rPr>
              <w:t xml:space="preserve"> </w:t>
            </w:r>
            <w:r>
              <w:rPr>
                <w:rFonts w:ascii="Tahoma" w:hAnsi="Tahoma" w:cs="Tahoma"/>
                <w:b/>
                <w:bCs/>
                <w:sz w:val="18"/>
                <w:szCs w:val="18"/>
              </w:rPr>
              <w:t>20</w:t>
            </w:r>
          </w:p>
          <w:p w14:paraId="6B27E1BF" w14:textId="77777777" w:rsidR="00E45318" w:rsidRPr="009538E8" w:rsidRDefault="00E45318">
            <w:pPr>
              <w:rPr>
                <w:rFonts w:ascii="Tahoma" w:hAnsi="Tahoma" w:cs="Tahoma"/>
                <w:bCs/>
                <w:sz w:val="18"/>
                <w:szCs w:val="18"/>
              </w:rPr>
            </w:pPr>
            <w:r w:rsidRPr="009538E8">
              <w:rPr>
                <w:rFonts w:ascii="Tahoma" w:hAnsi="Tahoma" w:cs="Tahoma"/>
                <w:b/>
                <w:bCs/>
                <w:sz w:val="18"/>
                <w:szCs w:val="18"/>
                <w:lang w:val="en-US"/>
              </w:rPr>
              <w:t>AMEA</w:t>
            </w:r>
            <w:r w:rsidRPr="009538E8">
              <w:rPr>
                <w:rFonts w:ascii="Tahoma" w:hAnsi="Tahoma" w:cs="Tahoma"/>
                <w:b/>
                <w:bCs/>
                <w:sz w:val="18"/>
                <w:szCs w:val="18"/>
              </w:rPr>
              <w:t xml:space="preserve"> ή σοβαρό πρόβλημα υγείας</w:t>
            </w:r>
            <w:r w:rsidRPr="009538E8">
              <w:rPr>
                <w:rFonts w:ascii="Tahoma" w:hAnsi="Tahoma" w:cs="Tahoma"/>
                <w:bCs/>
                <w:sz w:val="18"/>
                <w:szCs w:val="18"/>
              </w:rPr>
              <w:t xml:space="preserve"> </w:t>
            </w:r>
            <w:r w:rsidRPr="009538E8">
              <w:rPr>
                <w:rFonts w:ascii="Tahoma" w:hAnsi="Tahoma" w:cs="Tahoma"/>
                <w:b/>
                <w:bCs/>
                <w:sz w:val="18"/>
                <w:szCs w:val="18"/>
                <w:lang w:val="en-US"/>
              </w:rPr>
              <w:sym w:font="Wingdings" w:char="F0F0"/>
            </w:r>
            <w:r w:rsidRPr="009538E8">
              <w:rPr>
                <w:rFonts w:ascii="Tahoma" w:hAnsi="Tahoma" w:cs="Tahoma"/>
                <w:b/>
                <w:bCs/>
                <w:sz w:val="18"/>
                <w:szCs w:val="18"/>
              </w:rPr>
              <w:t xml:space="preserve"> </w:t>
            </w:r>
            <w:r>
              <w:rPr>
                <w:rFonts w:ascii="Tahoma" w:hAnsi="Tahoma" w:cs="Tahoma"/>
                <w:b/>
                <w:bCs/>
                <w:sz w:val="18"/>
                <w:szCs w:val="18"/>
              </w:rPr>
              <w:t>30</w:t>
            </w:r>
          </w:p>
          <w:p w14:paraId="740C49A1" w14:textId="77777777" w:rsidR="00E45318" w:rsidRPr="009538E8" w:rsidRDefault="00E45318">
            <w:pPr>
              <w:rPr>
                <w:rFonts w:ascii="Tahoma" w:hAnsi="Tahoma" w:cs="Tahoma"/>
                <w:bCs/>
                <w:sz w:val="18"/>
                <w:szCs w:val="18"/>
              </w:rPr>
            </w:pPr>
          </w:p>
          <w:p w14:paraId="16719F66" w14:textId="77777777" w:rsidR="00E45318" w:rsidRPr="009538E8" w:rsidRDefault="00E45318">
            <w:pPr>
              <w:rPr>
                <w:rFonts w:ascii="Tahoma" w:hAnsi="Tahoma" w:cs="Tahoma"/>
                <w:bCs/>
                <w:sz w:val="18"/>
                <w:szCs w:val="18"/>
              </w:rPr>
            </w:pPr>
            <w:r w:rsidRPr="009538E8">
              <w:rPr>
                <w:rFonts w:ascii="Tahoma" w:hAnsi="Tahoma" w:cs="Tahoma"/>
                <w:bCs/>
                <w:sz w:val="18"/>
                <w:szCs w:val="18"/>
              </w:rPr>
              <w:t>Μέγιστη Βαθμολογία Κριτηρίου</w:t>
            </w:r>
            <w:r w:rsidRPr="009538E8">
              <w:rPr>
                <w:rFonts w:ascii="Tahoma" w:hAnsi="Tahoma" w:cs="Tahoma"/>
                <w:bCs/>
                <w:sz w:val="18"/>
                <w:szCs w:val="18"/>
                <w:lang w:val="en-US"/>
              </w:rPr>
              <w:t xml:space="preserve">: </w:t>
            </w:r>
            <w:r>
              <w:rPr>
                <w:rFonts w:ascii="Tahoma" w:hAnsi="Tahoma" w:cs="Tahoma"/>
                <w:bCs/>
                <w:sz w:val="18"/>
                <w:szCs w:val="18"/>
              </w:rPr>
              <w:t>30</w:t>
            </w:r>
          </w:p>
        </w:tc>
      </w:tr>
      <w:tr w:rsidR="00E45318" w:rsidRPr="009538E8" w14:paraId="29EC7069" w14:textId="77777777">
        <w:trPr>
          <w:trHeight w:val="681"/>
          <w:jc w:val="center"/>
        </w:trPr>
        <w:tc>
          <w:tcPr>
            <w:tcW w:w="4786" w:type="dxa"/>
            <w:shd w:val="clear" w:color="auto" w:fill="CCFFCC"/>
          </w:tcPr>
          <w:p w14:paraId="415A72E7" w14:textId="77777777" w:rsidR="00E45318" w:rsidRPr="009538E8" w:rsidRDefault="00E45318">
            <w:pPr>
              <w:spacing w:before="100" w:beforeAutospacing="1" w:after="100" w:afterAutospacing="1" w:line="360" w:lineRule="auto"/>
              <w:jc w:val="both"/>
              <w:rPr>
                <w:rFonts w:ascii="Tahoma" w:hAnsi="Tahoma" w:cs="Tahoma"/>
                <w:b/>
                <w:sz w:val="18"/>
                <w:szCs w:val="18"/>
              </w:rPr>
            </w:pPr>
            <w:r w:rsidRPr="009538E8">
              <w:rPr>
                <w:rFonts w:ascii="Tahoma" w:hAnsi="Tahoma" w:cs="Tahoma"/>
                <w:b/>
                <w:sz w:val="18"/>
                <w:szCs w:val="18"/>
              </w:rPr>
              <w:t>ΣΥΝΟΛΟ ΜΟΡΙΩΝ</w:t>
            </w:r>
          </w:p>
        </w:tc>
        <w:tc>
          <w:tcPr>
            <w:tcW w:w="3827" w:type="dxa"/>
            <w:shd w:val="clear" w:color="auto" w:fill="CCFFCC"/>
          </w:tcPr>
          <w:p w14:paraId="45F6D8EA" w14:textId="77777777" w:rsidR="00E45318" w:rsidRPr="009538E8" w:rsidRDefault="00E45318">
            <w:pPr>
              <w:rPr>
                <w:rFonts w:ascii="Tahoma" w:hAnsi="Tahoma" w:cs="Tahoma"/>
                <w:b/>
                <w:bCs/>
                <w:sz w:val="18"/>
                <w:szCs w:val="18"/>
                <w:lang w:val="en-US"/>
              </w:rPr>
            </w:pPr>
            <w:r w:rsidRPr="009538E8">
              <w:rPr>
                <w:rFonts w:ascii="Tahoma" w:hAnsi="Tahoma" w:cs="Tahoma"/>
                <w:b/>
                <w:bCs/>
                <w:sz w:val="18"/>
                <w:szCs w:val="18"/>
                <w:lang w:val="en-US"/>
              </w:rPr>
              <w:t>100</w:t>
            </w:r>
          </w:p>
        </w:tc>
      </w:tr>
      <w:bookmarkEnd w:id="10"/>
    </w:tbl>
    <w:p w14:paraId="6EA13918" w14:textId="77777777" w:rsidR="00625C77" w:rsidRDefault="00625C77" w:rsidP="001F4642">
      <w:pPr>
        <w:ind w:left="720"/>
        <w:jc w:val="both"/>
        <w:rPr>
          <w:rFonts w:ascii="Calibri" w:hAnsi="Calibri" w:cs="Calibri"/>
        </w:rPr>
      </w:pPr>
    </w:p>
    <w:p w14:paraId="3A183C77" w14:textId="77777777" w:rsidR="00914F09" w:rsidRDefault="00914F09" w:rsidP="00DE10F5">
      <w:pPr>
        <w:jc w:val="both"/>
        <w:rPr>
          <w:rFonts w:ascii="Calibri" w:hAnsi="Calibri" w:cs="Calibri"/>
        </w:rPr>
      </w:pPr>
    </w:p>
    <w:p w14:paraId="4ED466B0" w14:textId="77777777" w:rsidR="00914F09" w:rsidRDefault="00914F09" w:rsidP="00914F09">
      <w:pPr>
        <w:ind w:left="360"/>
        <w:jc w:val="center"/>
        <w:rPr>
          <w:rFonts w:ascii="Calibri" w:hAnsi="Calibri" w:cs="Calibri"/>
          <w:b/>
        </w:rPr>
      </w:pPr>
      <w:r>
        <w:rPr>
          <w:rFonts w:ascii="Calibri" w:hAnsi="Calibri" w:cs="Calibri"/>
          <w:b/>
        </w:rPr>
        <w:t>Αποφάσισε ομόφωνα</w:t>
      </w:r>
    </w:p>
    <w:p w14:paraId="45745663" w14:textId="3C89677B" w:rsidR="00516EFA" w:rsidRPr="00F878C4" w:rsidRDefault="00516EFA" w:rsidP="00516EFA">
      <w:pPr>
        <w:jc w:val="both"/>
        <w:rPr>
          <w:rFonts w:ascii="Calibri" w:hAnsi="Calibri" w:cs="Calibri"/>
        </w:rPr>
      </w:pPr>
      <w:r w:rsidRPr="00F878C4">
        <w:rPr>
          <w:rFonts w:ascii="Calibri" w:hAnsi="Calibri" w:cs="Calibri"/>
        </w:rPr>
        <w:t xml:space="preserve">Κατόπιν ελέγχου των αιτήσεων, των δικαιολογητικών (πίνακας 1) και βάσει των προβλεπόμενων θέσεων Πρακτικής Άσκησης μέσω ΕΣΠΑ (προβλεπόμενος αριθμός </w:t>
      </w:r>
      <w:r w:rsidR="00E35AD4">
        <w:rPr>
          <w:rFonts w:ascii="Calibri" w:hAnsi="Calibri" w:cs="Calibri"/>
          <w:b/>
          <w:bCs/>
        </w:rPr>
        <w:t xml:space="preserve">ογδόντα </w:t>
      </w:r>
      <w:r w:rsidR="00CD1B09" w:rsidRPr="00CD1B09">
        <w:rPr>
          <w:rFonts w:ascii="Calibri" w:hAnsi="Calibri" w:cs="Calibri"/>
          <w:b/>
          <w:bCs/>
        </w:rPr>
        <w:t>(</w:t>
      </w:r>
      <w:r w:rsidR="00E35AD4">
        <w:rPr>
          <w:rFonts w:ascii="Calibri" w:hAnsi="Calibri" w:cs="Calibri"/>
          <w:b/>
          <w:bCs/>
        </w:rPr>
        <w:t>8</w:t>
      </w:r>
      <w:r w:rsidR="00E45318">
        <w:rPr>
          <w:rFonts w:ascii="Calibri" w:hAnsi="Calibri" w:cs="Calibri"/>
          <w:b/>
          <w:bCs/>
        </w:rPr>
        <w:t>0</w:t>
      </w:r>
      <w:r w:rsidR="00CD1B09" w:rsidRPr="00CD1B09">
        <w:rPr>
          <w:rFonts w:ascii="Calibri" w:hAnsi="Calibri" w:cs="Calibri"/>
          <w:b/>
          <w:bCs/>
        </w:rPr>
        <w:t>)</w:t>
      </w:r>
      <w:r w:rsidR="00CD1B09">
        <w:rPr>
          <w:rFonts w:ascii="Calibri" w:hAnsi="Calibri" w:cs="Calibri"/>
        </w:rPr>
        <w:t xml:space="preserve"> του Τμήματος </w:t>
      </w:r>
      <w:r w:rsidR="00CD1B09" w:rsidRPr="00CD1B09">
        <w:rPr>
          <w:rFonts w:ascii="Calibri" w:hAnsi="Calibri" w:cs="Calibri"/>
        </w:rPr>
        <w:t>Λογιστικής &amp; Πληροφοριακών Συστημάτων</w:t>
      </w:r>
      <w:r w:rsidRPr="00F878C4">
        <w:rPr>
          <w:rFonts w:ascii="Calibri" w:hAnsi="Calibri" w:cs="Calibri"/>
        </w:rPr>
        <w:t xml:space="preserve">), </w:t>
      </w:r>
      <w:r w:rsidRPr="00F878C4">
        <w:rPr>
          <w:rFonts w:ascii="Calibri" w:hAnsi="Calibri" w:cs="Calibri"/>
          <w:b/>
          <w:bCs/>
        </w:rPr>
        <w:t>την έγκριση</w:t>
      </w:r>
      <w:r w:rsidRPr="00F878C4">
        <w:rPr>
          <w:rFonts w:ascii="Calibri" w:hAnsi="Calibri" w:cs="Calibri"/>
        </w:rPr>
        <w:t xml:space="preserve"> της Πρακτικής Άσκησης </w:t>
      </w:r>
      <w:r w:rsidRPr="00F878C4">
        <w:rPr>
          <w:rFonts w:ascii="Calibri" w:hAnsi="Calibri" w:cs="Calibri"/>
          <w:b/>
          <w:bCs/>
        </w:rPr>
        <w:t xml:space="preserve">του </w:t>
      </w:r>
      <w:r w:rsidR="002106EB">
        <w:rPr>
          <w:rFonts w:ascii="Calibri" w:hAnsi="Calibri" w:cs="Calibri"/>
          <w:b/>
          <w:bCs/>
        </w:rPr>
        <w:t>Εαρινού</w:t>
      </w:r>
      <w:r w:rsidRPr="00F878C4">
        <w:rPr>
          <w:rFonts w:ascii="Calibri" w:hAnsi="Calibri" w:cs="Calibri"/>
          <w:b/>
          <w:bCs/>
        </w:rPr>
        <w:t xml:space="preserve"> Εξαμήνου </w:t>
      </w:r>
      <w:r w:rsidR="00884310">
        <w:rPr>
          <w:rFonts w:ascii="Calibri" w:hAnsi="Calibri" w:cs="Calibri"/>
          <w:b/>
          <w:bCs/>
        </w:rPr>
        <w:t>202</w:t>
      </w:r>
      <w:r w:rsidR="00E35AD4">
        <w:rPr>
          <w:rFonts w:ascii="Calibri" w:hAnsi="Calibri" w:cs="Calibri"/>
          <w:b/>
          <w:bCs/>
        </w:rPr>
        <w:t>6</w:t>
      </w:r>
      <w:r w:rsidRPr="00F878C4">
        <w:rPr>
          <w:rFonts w:ascii="Calibri" w:hAnsi="Calibri" w:cs="Calibri"/>
        </w:rPr>
        <w:t xml:space="preserve"> για το διάστημα:</w:t>
      </w:r>
    </w:p>
    <w:p w14:paraId="1B22F5C0" w14:textId="5A9F6B90" w:rsidR="00914F09" w:rsidRPr="00884310" w:rsidRDefault="002106EB">
      <w:pPr>
        <w:numPr>
          <w:ilvl w:val="0"/>
          <w:numId w:val="8"/>
        </w:numPr>
        <w:jc w:val="both"/>
        <w:rPr>
          <w:rFonts w:ascii="Calibri" w:hAnsi="Calibri" w:cs="Calibri"/>
        </w:rPr>
      </w:pPr>
      <w:r w:rsidRPr="00884310">
        <w:rPr>
          <w:rFonts w:ascii="Calibri" w:hAnsi="Calibri" w:cs="Calibri"/>
        </w:rPr>
        <w:t>από 0</w:t>
      </w:r>
      <w:r w:rsidR="008F5797">
        <w:rPr>
          <w:rFonts w:ascii="Calibri" w:hAnsi="Calibri" w:cs="Calibri"/>
        </w:rPr>
        <w:t>1</w:t>
      </w:r>
      <w:r w:rsidRPr="00884310">
        <w:rPr>
          <w:rFonts w:ascii="Calibri" w:hAnsi="Calibri" w:cs="Calibri"/>
        </w:rPr>
        <w:t>/</w:t>
      </w:r>
      <w:r>
        <w:rPr>
          <w:rFonts w:ascii="Calibri" w:hAnsi="Calibri" w:cs="Calibri"/>
        </w:rPr>
        <w:t>0</w:t>
      </w:r>
      <w:r w:rsidR="008F5797">
        <w:rPr>
          <w:rFonts w:ascii="Calibri" w:hAnsi="Calibri" w:cs="Calibri"/>
        </w:rPr>
        <w:t>6</w:t>
      </w:r>
      <w:r w:rsidRPr="00884310">
        <w:rPr>
          <w:rFonts w:ascii="Calibri" w:hAnsi="Calibri" w:cs="Calibri"/>
        </w:rPr>
        <w:t>/202</w:t>
      </w:r>
      <w:r w:rsidR="00E35AD4">
        <w:rPr>
          <w:rFonts w:ascii="Calibri" w:hAnsi="Calibri" w:cs="Calibri"/>
        </w:rPr>
        <w:t>6</w:t>
      </w:r>
      <w:r w:rsidRPr="00884310">
        <w:rPr>
          <w:rFonts w:ascii="Calibri" w:hAnsi="Calibri" w:cs="Calibri"/>
        </w:rPr>
        <w:t xml:space="preserve"> έως </w:t>
      </w:r>
      <w:r w:rsidR="008F5797">
        <w:rPr>
          <w:rFonts w:ascii="Calibri" w:hAnsi="Calibri" w:cs="Calibri"/>
        </w:rPr>
        <w:t>31</w:t>
      </w:r>
      <w:r w:rsidRPr="00884310">
        <w:rPr>
          <w:rFonts w:ascii="Calibri" w:hAnsi="Calibri" w:cs="Calibri"/>
        </w:rPr>
        <w:t>/</w:t>
      </w:r>
      <w:r>
        <w:rPr>
          <w:rFonts w:ascii="Calibri" w:hAnsi="Calibri" w:cs="Calibri"/>
        </w:rPr>
        <w:t>08</w:t>
      </w:r>
      <w:r w:rsidRPr="00884310">
        <w:rPr>
          <w:rFonts w:ascii="Calibri" w:hAnsi="Calibri" w:cs="Calibri"/>
        </w:rPr>
        <w:t>/202</w:t>
      </w:r>
      <w:r w:rsidR="00E35AD4">
        <w:rPr>
          <w:rFonts w:ascii="Calibri" w:hAnsi="Calibri" w:cs="Calibri"/>
        </w:rPr>
        <w:t>6</w:t>
      </w:r>
      <w:r w:rsidRPr="00884310">
        <w:rPr>
          <w:rFonts w:ascii="Calibri" w:hAnsi="Calibri" w:cs="Calibri"/>
        </w:rPr>
        <w:t xml:space="preserve"> </w:t>
      </w:r>
      <w:r w:rsidRPr="00C803AB">
        <w:rPr>
          <w:rFonts w:ascii="Calibri" w:hAnsi="Calibri" w:cs="Calibri"/>
        </w:rPr>
        <w:t xml:space="preserve">για </w:t>
      </w:r>
      <w:r w:rsidR="008F5797" w:rsidRPr="00C803AB">
        <w:rPr>
          <w:rFonts w:ascii="Calibri" w:hAnsi="Calibri" w:cs="Calibri"/>
          <w:b/>
          <w:bCs/>
        </w:rPr>
        <w:t xml:space="preserve">είκοσι </w:t>
      </w:r>
      <w:r w:rsidR="00C803AB" w:rsidRPr="00C803AB">
        <w:rPr>
          <w:rFonts w:ascii="Calibri" w:hAnsi="Calibri" w:cs="Calibri"/>
          <w:b/>
          <w:bCs/>
        </w:rPr>
        <w:t>μία</w:t>
      </w:r>
      <w:r w:rsidR="008F5797" w:rsidRPr="00C803AB">
        <w:rPr>
          <w:rFonts w:ascii="Calibri" w:hAnsi="Calibri" w:cs="Calibri"/>
          <w:b/>
          <w:bCs/>
        </w:rPr>
        <w:t xml:space="preserve"> (2</w:t>
      </w:r>
      <w:r w:rsidR="00C803AB" w:rsidRPr="00C803AB">
        <w:rPr>
          <w:rFonts w:ascii="Calibri" w:hAnsi="Calibri" w:cs="Calibri"/>
          <w:b/>
          <w:bCs/>
        </w:rPr>
        <w:t>1</w:t>
      </w:r>
      <w:r w:rsidR="008F5797" w:rsidRPr="00C803AB">
        <w:rPr>
          <w:rFonts w:ascii="Calibri" w:hAnsi="Calibri" w:cs="Calibri"/>
          <w:b/>
          <w:bCs/>
        </w:rPr>
        <w:t>)</w:t>
      </w:r>
      <w:r w:rsidRPr="00C803AB">
        <w:rPr>
          <w:rFonts w:ascii="Calibri" w:hAnsi="Calibri" w:cs="Calibri"/>
        </w:rPr>
        <w:t xml:space="preserve"> ενδιαφερομένους φοιτητές του πρώην </w:t>
      </w:r>
      <w:r w:rsidRPr="00C803AB">
        <w:rPr>
          <w:rFonts w:ascii="Calibri" w:hAnsi="Calibri" w:cs="Calibri"/>
          <w:b/>
          <w:bCs/>
        </w:rPr>
        <w:t xml:space="preserve">Τμήματος </w:t>
      </w:r>
      <w:r w:rsidRPr="00C803AB">
        <w:rPr>
          <w:rFonts w:ascii="Calibri" w:hAnsi="Calibri" w:cs="Calibri"/>
          <w:b/>
        </w:rPr>
        <w:t>Λογιστικής &amp; Πληροφοριακών Συστ</w:t>
      </w:r>
      <w:r>
        <w:rPr>
          <w:rFonts w:ascii="Calibri" w:hAnsi="Calibri" w:cs="Calibri"/>
          <w:b/>
        </w:rPr>
        <w:t>ημάτων</w:t>
      </w:r>
      <w:r w:rsidRPr="00884310">
        <w:rPr>
          <w:rFonts w:ascii="Calibri" w:hAnsi="Calibri" w:cs="Calibri"/>
          <w:b/>
        </w:rPr>
        <w:t xml:space="preserve"> </w:t>
      </w:r>
      <w:r w:rsidRPr="00884310">
        <w:rPr>
          <w:rFonts w:ascii="Calibri" w:hAnsi="Calibri" w:cs="Calibri"/>
        </w:rPr>
        <w:t xml:space="preserve">σύμφωνα με τον συνημμένο </w:t>
      </w:r>
      <w:r w:rsidR="00516EFA" w:rsidRPr="00884310">
        <w:rPr>
          <w:rFonts w:ascii="Calibri" w:hAnsi="Calibri" w:cs="Calibri"/>
        </w:rPr>
        <w:t>πίνακα 2</w:t>
      </w:r>
      <w:r w:rsidR="00884310" w:rsidRPr="00884310">
        <w:rPr>
          <w:rFonts w:ascii="Calibri" w:hAnsi="Calibri" w:cs="Calibri"/>
          <w:b/>
        </w:rPr>
        <w:t>.</w:t>
      </w:r>
    </w:p>
    <w:p w14:paraId="273A7BCD" w14:textId="77777777" w:rsidR="00914F09" w:rsidRDefault="00914F09" w:rsidP="00914F09">
      <w:pPr>
        <w:jc w:val="both"/>
        <w:rPr>
          <w:rFonts w:ascii="Calibri" w:hAnsi="Calibri" w:cs="Calibri"/>
        </w:rPr>
      </w:pPr>
      <w:r>
        <w:rPr>
          <w:rFonts w:ascii="Calibri" w:hAnsi="Calibri" w:cs="Calibri"/>
        </w:rPr>
        <w:t>Επίσης ορίζεται πίνακας επιλαχόντων (πίνακας 3).</w:t>
      </w:r>
    </w:p>
    <w:p w14:paraId="09AC3208" w14:textId="77777777" w:rsidR="00914F09" w:rsidRDefault="00914F09" w:rsidP="00914F09">
      <w:pPr>
        <w:jc w:val="both"/>
        <w:rPr>
          <w:rFonts w:ascii="Calibri" w:hAnsi="Calibri" w:cs="Calibri"/>
        </w:rPr>
      </w:pPr>
      <w:r>
        <w:rPr>
          <w:rFonts w:ascii="Calibri" w:hAnsi="Calibri" w:cs="Calibri"/>
        </w:rPr>
        <w:t xml:space="preserve">Οι ενδιαφερόμενοι φοιτητές έχουν δικαίωμα υποβολής ένστασης με αίτησή τους στη Γραμματεία του Τμήματος προς την Επιτροπή Πρακτικής Άσκησης, εντός πέντε (5) ημερολογιακών ημερών από την ημέρα ανάρτησης των αποτελεσμάτων επιλογής στην ιστοσελίδα του Γραφείου Πρακτικής Άσκησης ΕΣΠΑ </w:t>
      </w:r>
      <w:r w:rsidR="00946E70">
        <w:rPr>
          <w:rFonts w:ascii="Calibri" w:hAnsi="Calibri" w:cs="Calibri"/>
        </w:rPr>
        <w:t>της Αλεξάνδρειας</w:t>
      </w:r>
      <w:r w:rsidR="00753C7D">
        <w:rPr>
          <w:rFonts w:ascii="Calibri" w:hAnsi="Calibri" w:cs="Calibri"/>
        </w:rPr>
        <w:t xml:space="preserve"> Πανεπιστημιούπολης Δι.Πα.Ε.</w:t>
      </w:r>
      <w:r w:rsidR="00946E70">
        <w:rPr>
          <w:rFonts w:ascii="Calibri" w:hAnsi="Calibri" w:cs="Calibri"/>
        </w:rPr>
        <w:t xml:space="preserve"> </w:t>
      </w:r>
      <w:r>
        <w:rPr>
          <w:rFonts w:ascii="Calibri" w:hAnsi="Calibri" w:cs="Calibri"/>
        </w:rPr>
        <w:t>(http://</w:t>
      </w:r>
      <w:proofErr w:type="spellStart"/>
      <w:r w:rsidR="00753C7D">
        <w:rPr>
          <w:rFonts w:ascii="Calibri" w:hAnsi="Calibri" w:cs="Calibri"/>
          <w:lang w:val="en-GB"/>
        </w:rPr>
        <w:t>praktiki</w:t>
      </w:r>
      <w:proofErr w:type="spellEnd"/>
      <w:r w:rsidR="00753C7D" w:rsidRPr="00753C7D">
        <w:rPr>
          <w:rFonts w:ascii="Calibri" w:hAnsi="Calibri" w:cs="Calibri"/>
        </w:rPr>
        <w:t>.</w:t>
      </w:r>
      <w:proofErr w:type="spellStart"/>
      <w:r w:rsidR="00E45318">
        <w:rPr>
          <w:rFonts w:ascii="Calibri" w:hAnsi="Calibri" w:cs="Calibri"/>
          <w:lang w:val="en-GB"/>
        </w:rPr>
        <w:t>ihu</w:t>
      </w:r>
      <w:proofErr w:type="spellEnd"/>
      <w:r w:rsidR="00753C7D" w:rsidRPr="00753C7D">
        <w:rPr>
          <w:rFonts w:ascii="Calibri" w:hAnsi="Calibri" w:cs="Calibri"/>
        </w:rPr>
        <w:t>.</w:t>
      </w:r>
      <w:r w:rsidR="00753C7D">
        <w:rPr>
          <w:rFonts w:ascii="Calibri" w:hAnsi="Calibri" w:cs="Calibri"/>
          <w:lang w:val="en-GB"/>
        </w:rPr>
        <w:t>gr</w:t>
      </w:r>
      <w:r>
        <w:rPr>
          <w:rFonts w:ascii="Calibri" w:hAnsi="Calibri" w:cs="Calibri"/>
        </w:rPr>
        <w:t>).</w:t>
      </w:r>
    </w:p>
    <w:p w14:paraId="2E08061E" w14:textId="77777777" w:rsidR="00914F09" w:rsidRDefault="00914F09" w:rsidP="00914F09">
      <w:pPr>
        <w:ind w:left="5040" w:firstLine="720"/>
        <w:jc w:val="both"/>
        <w:rPr>
          <w:rFonts w:ascii="Calibri" w:hAnsi="Calibri" w:cs="Calibri"/>
        </w:rPr>
      </w:pPr>
    </w:p>
    <w:p w14:paraId="04DF82FF" w14:textId="211322CC" w:rsidR="00914F09" w:rsidRPr="00E45318" w:rsidRDefault="00241FD5" w:rsidP="00914F09">
      <w:pPr>
        <w:ind w:left="5040" w:firstLine="720"/>
        <w:jc w:val="both"/>
        <w:rPr>
          <w:rFonts w:ascii="Calibri" w:hAnsi="Calibri" w:cs="Calibri"/>
        </w:rPr>
      </w:pPr>
      <w:r>
        <w:rPr>
          <w:rFonts w:ascii="Calibri" w:hAnsi="Calibri" w:cs="Calibri"/>
        </w:rPr>
        <w:t>Θεσσαλονίκη</w:t>
      </w:r>
      <w:r w:rsidR="00914F09">
        <w:rPr>
          <w:rFonts w:ascii="Calibri" w:hAnsi="Calibri" w:cs="Calibri"/>
        </w:rPr>
        <w:t xml:space="preserve">, </w:t>
      </w:r>
      <w:r w:rsidR="005F4C43">
        <w:rPr>
          <w:rFonts w:ascii="Calibri" w:hAnsi="Calibri" w:cs="Calibri"/>
        </w:rPr>
        <w:t>06</w:t>
      </w:r>
      <w:r w:rsidR="00914F09">
        <w:rPr>
          <w:rFonts w:ascii="Calibri" w:hAnsi="Calibri" w:cs="Calibri"/>
        </w:rPr>
        <w:t>/</w:t>
      </w:r>
      <w:r w:rsidR="002106EB">
        <w:rPr>
          <w:rFonts w:ascii="Calibri" w:hAnsi="Calibri" w:cs="Calibri"/>
        </w:rPr>
        <w:t>03</w:t>
      </w:r>
      <w:r w:rsidR="00914F09">
        <w:rPr>
          <w:rFonts w:ascii="Calibri" w:hAnsi="Calibri" w:cs="Calibri"/>
        </w:rPr>
        <w:t>/202</w:t>
      </w:r>
      <w:r w:rsidR="005F4C43">
        <w:rPr>
          <w:rFonts w:ascii="Calibri" w:hAnsi="Calibri" w:cs="Calibri"/>
        </w:rPr>
        <w:t>6</w:t>
      </w:r>
    </w:p>
    <w:p w14:paraId="0DB118CD" w14:textId="77777777" w:rsidR="00EC0C32" w:rsidRDefault="00EC0C32" w:rsidP="00FB16AA">
      <w:pPr>
        <w:ind w:left="5040" w:firstLine="720"/>
        <w:jc w:val="both"/>
        <w:rPr>
          <w:rFonts w:ascii="Calibri" w:hAnsi="Calibri" w:cs="Calibri"/>
        </w:rPr>
      </w:pPr>
    </w:p>
    <w:p w14:paraId="5E1131BC" w14:textId="77777777" w:rsidR="003515F9" w:rsidRDefault="003515F9" w:rsidP="00EC0C32">
      <w:pPr>
        <w:ind w:left="5040" w:firstLine="720"/>
        <w:rPr>
          <w:rFonts w:ascii="Calibri" w:hAnsi="Calibri" w:cs="Calibri"/>
        </w:rPr>
      </w:pPr>
      <w:r>
        <w:rPr>
          <w:rFonts w:ascii="Calibri" w:hAnsi="Calibri" w:cs="Calibri"/>
        </w:rPr>
        <w:t>Τα μέλη</w:t>
      </w:r>
      <w:r w:rsidR="00D85706">
        <w:rPr>
          <w:rFonts w:ascii="Calibri" w:hAnsi="Calibri" w:cs="Calibri"/>
        </w:rPr>
        <w:t xml:space="preserve"> της επιτροπής</w:t>
      </w:r>
    </w:p>
    <w:p w14:paraId="54ADDB27" w14:textId="77777777" w:rsidR="003515F9" w:rsidRDefault="00D85706" w:rsidP="00C26097">
      <w:pPr>
        <w:jc w:val="both"/>
        <w:rPr>
          <w:rFonts w:ascii="Calibri" w:hAnsi="Calibri" w:cs="Calibri"/>
        </w:rPr>
      </w:pPr>
      <w:r>
        <w:rPr>
          <w:rFonts w:ascii="Calibri" w:hAnsi="Calibri" w:cs="Calibri"/>
        </w:rPr>
        <w:t xml:space="preserve">                                  </w:t>
      </w:r>
      <w:r w:rsidR="00FB16AA">
        <w:rPr>
          <w:rFonts w:ascii="Calibri" w:hAnsi="Calibri" w:cs="Calibri"/>
        </w:rPr>
        <w:tab/>
      </w:r>
      <w:r w:rsidR="00FB16AA">
        <w:rPr>
          <w:rFonts w:ascii="Calibri" w:hAnsi="Calibri" w:cs="Calibri"/>
        </w:rPr>
        <w:tab/>
      </w:r>
      <w:r w:rsidR="00FB16AA">
        <w:rPr>
          <w:rFonts w:ascii="Calibri" w:hAnsi="Calibri" w:cs="Calibri"/>
        </w:rPr>
        <w:tab/>
      </w:r>
    </w:p>
    <w:p w14:paraId="2CBD498D" w14:textId="5575C33A" w:rsidR="00241FD5" w:rsidRDefault="00241FD5" w:rsidP="00241FD5">
      <w:pPr>
        <w:spacing w:line="360" w:lineRule="atLeast"/>
        <w:jc w:val="both"/>
        <w:rPr>
          <w:rFonts w:ascii="Calibri" w:hAnsi="Calibri" w:cs="Calibri"/>
          <w:sz w:val="22"/>
          <w:szCs w:val="22"/>
        </w:rPr>
      </w:pPr>
      <w:r>
        <w:rPr>
          <w:rFonts w:ascii="Calibri" w:hAnsi="Calibri" w:cs="Calibri"/>
          <w:sz w:val="22"/>
          <w:szCs w:val="22"/>
        </w:rPr>
        <w:t xml:space="preserve">Α. </w:t>
      </w:r>
      <w:r w:rsidR="00276E3F">
        <w:rPr>
          <w:rFonts w:ascii="Calibri" w:hAnsi="Calibri" w:cs="Calibri"/>
          <w:sz w:val="22"/>
          <w:szCs w:val="22"/>
        </w:rPr>
        <w:t>Μπακάλη Άννα</w:t>
      </w:r>
      <w:r>
        <w:rPr>
          <w:rFonts w:ascii="Calibri" w:hAnsi="Calibri" w:cs="Calibri"/>
          <w:sz w:val="22"/>
          <w:szCs w:val="22"/>
        </w:rPr>
        <w:t xml:space="preserve">        </w:t>
      </w:r>
      <w:r w:rsidR="00276E3F">
        <w:rPr>
          <w:rFonts w:ascii="Calibri" w:hAnsi="Calibri" w:cs="Calibri"/>
          <w:sz w:val="22"/>
          <w:szCs w:val="22"/>
        </w:rPr>
        <w:t xml:space="preserve">                   </w:t>
      </w:r>
      <w:r>
        <w:rPr>
          <w:rFonts w:ascii="Calibri" w:hAnsi="Calibri" w:cs="Calibri"/>
          <w:sz w:val="22"/>
          <w:szCs w:val="22"/>
        </w:rPr>
        <w:t xml:space="preserve">Β. </w:t>
      </w:r>
      <w:r w:rsidR="009F613E">
        <w:rPr>
          <w:rFonts w:ascii="Calibri" w:hAnsi="Calibri" w:cs="Calibri"/>
          <w:sz w:val="22"/>
          <w:szCs w:val="22"/>
        </w:rPr>
        <w:t>Μπόσκου Γεωργία</w:t>
      </w:r>
      <w:r w:rsidR="0016009E">
        <w:rPr>
          <w:rFonts w:ascii="Calibri" w:hAnsi="Calibri" w:cs="Calibri"/>
          <w:sz w:val="22"/>
          <w:szCs w:val="22"/>
        </w:rPr>
        <w:t xml:space="preserve">        </w:t>
      </w:r>
      <w:r>
        <w:rPr>
          <w:rFonts w:ascii="Calibri" w:hAnsi="Calibri" w:cs="Calibri"/>
          <w:sz w:val="22"/>
          <w:szCs w:val="22"/>
        </w:rPr>
        <w:t xml:space="preserve">              Γ. </w:t>
      </w:r>
      <w:r w:rsidR="00E35AD4">
        <w:rPr>
          <w:rFonts w:ascii="Calibri" w:hAnsi="Calibri" w:cs="Calibri"/>
          <w:sz w:val="22"/>
          <w:szCs w:val="22"/>
        </w:rPr>
        <w:t>Δριτσάκη Χάιδω</w:t>
      </w:r>
    </w:p>
    <w:p w14:paraId="74BB6CA7" w14:textId="77777777" w:rsidR="00241FD5" w:rsidRDefault="00241FD5" w:rsidP="00241FD5">
      <w:pPr>
        <w:spacing w:line="360" w:lineRule="atLeast"/>
        <w:jc w:val="both"/>
        <w:rPr>
          <w:rFonts w:ascii="Calibri" w:hAnsi="Calibri" w:cs="Calibri"/>
          <w:sz w:val="22"/>
          <w:szCs w:val="22"/>
        </w:rPr>
      </w:pPr>
    </w:p>
    <w:p w14:paraId="554438FB" w14:textId="77777777" w:rsidR="00241FD5" w:rsidRDefault="00241FD5" w:rsidP="00241FD5">
      <w:pPr>
        <w:spacing w:line="360" w:lineRule="atLeast"/>
        <w:jc w:val="both"/>
        <w:rPr>
          <w:rFonts w:ascii="Calibri" w:hAnsi="Calibri" w:cs="Calibri"/>
          <w:sz w:val="22"/>
          <w:szCs w:val="22"/>
        </w:rPr>
      </w:pPr>
    </w:p>
    <w:p w14:paraId="354AC7D5" w14:textId="5C898B8B" w:rsidR="00241FD5" w:rsidRDefault="00276E3F" w:rsidP="00241FD5">
      <w:pPr>
        <w:spacing w:line="360" w:lineRule="atLeast"/>
        <w:jc w:val="both"/>
        <w:rPr>
          <w:rFonts w:ascii="Calibri" w:hAnsi="Calibri" w:cs="Calibri"/>
          <w:sz w:val="22"/>
          <w:szCs w:val="22"/>
        </w:rPr>
      </w:pPr>
      <w:r>
        <w:rPr>
          <w:rFonts w:ascii="Calibri" w:hAnsi="Calibri" w:cs="Calibri"/>
          <w:sz w:val="22"/>
          <w:szCs w:val="22"/>
        </w:rPr>
        <w:t xml:space="preserve">     ΕΤΕΠ</w:t>
      </w:r>
      <w:r w:rsidR="00241FD5">
        <w:rPr>
          <w:rFonts w:ascii="Calibri" w:hAnsi="Calibri" w:cs="Calibri"/>
          <w:sz w:val="22"/>
          <w:szCs w:val="22"/>
        </w:rPr>
        <w:tab/>
      </w:r>
      <w:r w:rsidR="0075125B">
        <w:rPr>
          <w:rFonts w:ascii="Calibri" w:hAnsi="Calibri" w:cs="Calibri"/>
          <w:sz w:val="22"/>
          <w:szCs w:val="22"/>
        </w:rPr>
        <w:t xml:space="preserve">           </w:t>
      </w:r>
      <w:r w:rsidR="0016009E">
        <w:rPr>
          <w:rFonts w:ascii="Calibri" w:hAnsi="Calibri" w:cs="Calibri"/>
          <w:sz w:val="22"/>
          <w:szCs w:val="22"/>
        </w:rPr>
        <w:t xml:space="preserve"> </w:t>
      </w:r>
      <w:r w:rsidR="009F613E">
        <w:rPr>
          <w:rFonts w:ascii="Calibri" w:hAnsi="Calibri" w:cs="Calibri"/>
          <w:sz w:val="22"/>
          <w:szCs w:val="22"/>
        </w:rPr>
        <w:t xml:space="preserve">       </w:t>
      </w:r>
      <w:r>
        <w:rPr>
          <w:rFonts w:ascii="Calibri" w:hAnsi="Calibri" w:cs="Calibri"/>
          <w:sz w:val="22"/>
          <w:szCs w:val="22"/>
        </w:rPr>
        <w:t xml:space="preserve">                       </w:t>
      </w:r>
      <w:r w:rsidR="009F613E">
        <w:rPr>
          <w:rFonts w:ascii="Calibri" w:hAnsi="Calibri" w:cs="Calibri"/>
          <w:sz w:val="22"/>
          <w:szCs w:val="22"/>
        </w:rPr>
        <w:t xml:space="preserve"> </w:t>
      </w:r>
      <w:r w:rsidR="00E45318">
        <w:rPr>
          <w:rFonts w:ascii="Calibri" w:hAnsi="Calibri" w:cs="Calibri"/>
          <w:sz w:val="22"/>
          <w:szCs w:val="22"/>
        </w:rPr>
        <w:t>Επίκουρη Καθηγήτρια</w:t>
      </w:r>
      <w:r w:rsidR="00FC1D9E">
        <w:rPr>
          <w:rFonts w:ascii="Calibri" w:hAnsi="Calibri" w:cs="Calibri"/>
          <w:sz w:val="22"/>
          <w:szCs w:val="22"/>
        </w:rPr>
        <w:t xml:space="preserve">     </w:t>
      </w:r>
      <w:r w:rsidR="009F645B">
        <w:rPr>
          <w:rFonts w:ascii="Calibri" w:hAnsi="Calibri" w:cs="Calibri"/>
          <w:sz w:val="22"/>
          <w:szCs w:val="22"/>
        </w:rPr>
        <w:t xml:space="preserve">        </w:t>
      </w:r>
      <w:r w:rsidR="009F613E">
        <w:rPr>
          <w:rFonts w:ascii="Calibri" w:hAnsi="Calibri" w:cs="Calibri"/>
          <w:sz w:val="22"/>
          <w:szCs w:val="22"/>
        </w:rPr>
        <w:t xml:space="preserve">       </w:t>
      </w:r>
      <w:r w:rsidR="00E35AD4">
        <w:rPr>
          <w:rFonts w:ascii="Calibri" w:hAnsi="Calibri" w:cs="Calibri"/>
          <w:sz w:val="22"/>
          <w:szCs w:val="22"/>
        </w:rPr>
        <w:t xml:space="preserve">        </w:t>
      </w:r>
      <w:proofErr w:type="spellStart"/>
      <w:r w:rsidR="00E35AD4">
        <w:rPr>
          <w:rFonts w:ascii="Calibri" w:hAnsi="Calibri" w:cs="Calibri"/>
          <w:sz w:val="22"/>
          <w:szCs w:val="22"/>
        </w:rPr>
        <w:t>Καθηγήτρια</w:t>
      </w:r>
      <w:proofErr w:type="spellEnd"/>
      <w:r w:rsidR="009F613E">
        <w:rPr>
          <w:rFonts w:ascii="Calibri" w:hAnsi="Calibri" w:cs="Calibri"/>
          <w:sz w:val="22"/>
          <w:szCs w:val="22"/>
        </w:rPr>
        <w:t xml:space="preserve"> </w:t>
      </w:r>
    </w:p>
    <w:p w14:paraId="10E0F745" w14:textId="77777777" w:rsidR="000A07CA" w:rsidRDefault="000A07CA" w:rsidP="0088633E">
      <w:pPr>
        <w:jc w:val="both"/>
        <w:rPr>
          <w:rFonts w:ascii="Calibri" w:hAnsi="Calibri" w:cs="Calibri"/>
          <w:sz w:val="22"/>
          <w:szCs w:val="22"/>
        </w:rPr>
      </w:pPr>
    </w:p>
    <w:p w14:paraId="217AD115" w14:textId="77777777" w:rsidR="0056522F" w:rsidRDefault="0056522F" w:rsidP="0088633E">
      <w:pPr>
        <w:jc w:val="both"/>
        <w:rPr>
          <w:rFonts w:ascii="Calibri" w:hAnsi="Calibri" w:cs="Calibri"/>
        </w:rPr>
      </w:pPr>
    </w:p>
    <w:p w14:paraId="7FB3E340" w14:textId="77777777" w:rsidR="0056522F" w:rsidRDefault="0056522F" w:rsidP="0088633E">
      <w:pPr>
        <w:jc w:val="both"/>
        <w:rPr>
          <w:rFonts w:ascii="Calibri" w:hAnsi="Calibri" w:cs="Calibri"/>
        </w:rPr>
      </w:pPr>
    </w:p>
    <w:p w14:paraId="3321F92C" w14:textId="77777777" w:rsidR="0056522F" w:rsidRDefault="0056522F" w:rsidP="0088633E">
      <w:pPr>
        <w:jc w:val="both"/>
        <w:rPr>
          <w:rFonts w:ascii="Calibri" w:hAnsi="Calibri" w:cs="Calibri"/>
        </w:rPr>
      </w:pPr>
    </w:p>
    <w:p w14:paraId="3960EE9E" w14:textId="77777777" w:rsidR="0056522F" w:rsidRDefault="0056522F" w:rsidP="0088633E">
      <w:pPr>
        <w:jc w:val="both"/>
        <w:rPr>
          <w:rFonts w:ascii="Calibri" w:hAnsi="Calibri" w:cs="Calibri"/>
        </w:rPr>
      </w:pPr>
    </w:p>
    <w:p w14:paraId="56AEF0E0" w14:textId="77777777" w:rsidR="0056522F" w:rsidRDefault="0056522F" w:rsidP="0088633E">
      <w:pPr>
        <w:jc w:val="both"/>
        <w:rPr>
          <w:rFonts w:ascii="Calibri" w:hAnsi="Calibri" w:cs="Calibri"/>
        </w:rPr>
      </w:pPr>
    </w:p>
    <w:p w14:paraId="105B942D" w14:textId="77777777" w:rsidR="0056522F" w:rsidRDefault="0056522F" w:rsidP="0088633E">
      <w:pPr>
        <w:jc w:val="both"/>
        <w:rPr>
          <w:rFonts w:ascii="Calibri" w:hAnsi="Calibri" w:cs="Calibri"/>
        </w:rPr>
      </w:pPr>
    </w:p>
    <w:p w14:paraId="24502AD0" w14:textId="77777777" w:rsidR="007A3624" w:rsidRDefault="007A3624" w:rsidP="0088633E">
      <w:pPr>
        <w:jc w:val="both"/>
        <w:rPr>
          <w:rFonts w:ascii="Calibri" w:hAnsi="Calibri" w:cs="Calibri"/>
        </w:rPr>
      </w:pPr>
    </w:p>
    <w:p w14:paraId="32872456" w14:textId="77777777" w:rsidR="007A3624" w:rsidRDefault="007A3624" w:rsidP="0088633E">
      <w:pPr>
        <w:jc w:val="both"/>
        <w:rPr>
          <w:rFonts w:ascii="Calibri" w:hAnsi="Calibri" w:cs="Calibri"/>
        </w:rPr>
      </w:pPr>
    </w:p>
    <w:p w14:paraId="0589C89E" w14:textId="77777777" w:rsidR="007A3624" w:rsidRDefault="007A3624" w:rsidP="0088633E">
      <w:pPr>
        <w:jc w:val="both"/>
        <w:rPr>
          <w:rFonts w:ascii="Calibri" w:hAnsi="Calibri" w:cs="Calibri"/>
        </w:rPr>
      </w:pPr>
    </w:p>
    <w:p w14:paraId="11E212EB" w14:textId="77777777" w:rsidR="007A3624" w:rsidRDefault="007A3624" w:rsidP="0088633E">
      <w:pPr>
        <w:jc w:val="both"/>
        <w:rPr>
          <w:rFonts w:ascii="Calibri" w:hAnsi="Calibri" w:cs="Calibri"/>
        </w:rPr>
      </w:pPr>
    </w:p>
    <w:p w14:paraId="28FC79B8" w14:textId="77777777" w:rsidR="007A3624" w:rsidRDefault="007A3624" w:rsidP="0088633E">
      <w:pPr>
        <w:jc w:val="both"/>
        <w:rPr>
          <w:rFonts w:ascii="Calibri" w:hAnsi="Calibri" w:cs="Calibri"/>
        </w:rPr>
      </w:pPr>
    </w:p>
    <w:p w14:paraId="78D65218" w14:textId="77777777" w:rsidR="007A3624" w:rsidRDefault="007A3624" w:rsidP="0088633E">
      <w:pPr>
        <w:jc w:val="both"/>
        <w:rPr>
          <w:rFonts w:ascii="Calibri" w:hAnsi="Calibri" w:cs="Calibri"/>
        </w:rPr>
      </w:pPr>
    </w:p>
    <w:p w14:paraId="51186325" w14:textId="77777777" w:rsidR="007A3624" w:rsidRDefault="007A3624" w:rsidP="0088633E">
      <w:pPr>
        <w:jc w:val="both"/>
        <w:rPr>
          <w:rFonts w:ascii="Calibri" w:hAnsi="Calibri" w:cs="Calibri"/>
        </w:rPr>
      </w:pPr>
    </w:p>
    <w:p w14:paraId="2FA0692B" w14:textId="77777777" w:rsidR="007A3624" w:rsidRDefault="007A3624" w:rsidP="0088633E">
      <w:pPr>
        <w:jc w:val="both"/>
        <w:rPr>
          <w:rFonts w:ascii="Calibri" w:hAnsi="Calibri" w:cs="Calibri"/>
        </w:rPr>
      </w:pPr>
    </w:p>
    <w:p w14:paraId="37EF7196" w14:textId="77777777" w:rsidR="007A3624" w:rsidRDefault="007A3624" w:rsidP="0088633E">
      <w:pPr>
        <w:jc w:val="both"/>
        <w:rPr>
          <w:rFonts w:ascii="Calibri" w:hAnsi="Calibri" w:cs="Calibri"/>
        </w:rPr>
      </w:pPr>
    </w:p>
    <w:p w14:paraId="77E54E99" w14:textId="77777777" w:rsidR="007A3624" w:rsidRDefault="007A3624" w:rsidP="0088633E">
      <w:pPr>
        <w:jc w:val="both"/>
        <w:rPr>
          <w:rFonts w:ascii="Calibri" w:hAnsi="Calibri" w:cs="Calibri"/>
        </w:rPr>
      </w:pPr>
    </w:p>
    <w:p w14:paraId="33052BE2" w14:textId="77777777" w:rsidR="007A3624" w:rsidRDefault="007A3624" w:rsidP="0088633E">
      <w:pPr>
        <w:jc w:val="both"/>
        <w:rPr>
          <w:rFonts w:ascii="Calibri" w:hAnsi="Calibri" w:cs="Calibri"/>
        </w:rPr>
      </w:pPr>
    </w:p>
    <w:p w14:paraId="687150F2" w14:textId="77777777" w:rsidR="007A3624" w:rsidRDefault="007A3624" w:rsidP="0088633E">
      <w:pPr>
        <w:jc w:val="both"/>
        <w:rPr>
          <w:rFonts w:ascii="Calibri" w:hAnsi="Calibri" w:cs="Calibri"/>
        </w:rPr>
      </w:pPr>
    </w:p>
    <w:p w14:paraId="5E3B3791" w14:textId="77777777" w:rsidR="007A3624" w:rsidRDefault="007A3624" w:rsidP="0088633E">
      <w:pPr>
        <w:jc w:val="both"/>
        <w:rPr>
          <w:rFonts w:ascii="Calibri" w:hAnsi="Calibri" w:cs="Calibri"/>
        </w:rPr>
      </w:pPr>
    </w:p>
    <w:p w14:paraId="20CFA5D8" w14:textId="77777777" w:rsidR="007A3624" w:rsidRDefault="007A3624" w:rsidP="0088633E">
      <w:pPr>
        <w:jc w:val="both"/>
        <w:rPr>
          <w:rFonts w:ascii="Calibri" w:hAnsi="Calibri" w:cs="Calibri"/>
        </w:rPr>
      </w:pPr>
    </w:p>
    <w:p w14:paraId="591A2616" w14:textId="77777777" w:rsidR="007A3624" w:rsidRDefault="007A3624" w:rsidP="0088633E">
      <w:pPr>
        <w:jc w:val="both"/>
        <w:rPr>
          <w:rFonts w:ascii="Calibri" w:hAnsi="Calibri" w:cs="Calibri"/>
        </w:rPr>
      </w:pPr>
    </w:p>
    <w:p w14:paraId="5B33F2EE" w14:textId="77777777" w:rsidR="007A3624" w:rsidRDefault="007A3624" w:rsidP="0088633E">
      <w:pPr>
        <w:jc w:val="both"/>
        <w:rPr>
          <w:rFonts w:ascii="Calibri" w:hAnsi="Calibri" w:cs="Calibri"/>
        </w:rPr>
      </w:pPr>
    </w:p>
    <w:p w14:paraId="72FB859A" w14:textId="77777777" w:rsidR="007A3624" w:rsidRDefault="007A3624" w:rsidP="0088633E">
      <w:pPr>
        <w:jc w:val="both"/>
        <w:rPr>
          <w:rFonts w:ascii="Calibri" w:hAnsi="Calibri" w:cs="Calibri"/>
        </w:rPr>
      </w:pPr>
    </w:p>
    <w:p w14:paraId="3641496D" w14:textId="77777777" w:rsidR="007A3624" w:rsidRDefault="007A3624" w:rsidP="0088633E">
      <w:pPr>
        <w:jc w:val="both"/>
        <w:rPr>
          <w:rFonts w:ascii="Calibri" w:hAnsi="Calibri" w:cs="Calibri"/>
        </w:rPr>
      </w:pPr>
    </w:p>
    <w:p w14:paraId="01AAA468" w14:textId="77777777" w:rsidR="007A3624" w:rsidRDefault="007A3624" w:rsidP="0088633E">
      <w:pPr>
        <w:jc w:val="both"/>
        <w:rPr>
          <w:rFonts w:ascii="Calibri" w:hAnsi="Calibri" w:cs="Calibri"/>
        </w:rPr>
      </w:pPr>
    </w:p>
    <w:p w14:paraId="0A71DA0A" w14:textId="77777777" w:rsidR="007A3624" w:rsidRDefault="007A3624" w:rsidP="0088633E">
      <w:pPr>
        <w:jc w:val="both"/>
        <w:rPr>
          <w:rFonts w:ascii="Calibri" w:hAnsi="Calibri" w:cs="Calibri"/>
        </w:rPr>
      </w:pPr>
    </w:p>
    <w:p w14:paraId="4CC66436" w14:textId="77777777" w:rsidR="00884310" w:rsidRDefault="00884310" w:rsidP="0088633E">
      <w:pPr>
        <w:jc w:val="both"/>
        <w:rPr>
          <w:rFonts w:ascii="Calibri" w:hAnsi="Calibri" w:cs="Calibri"/>
        </w:rPr>
      </w:pPr>
    </w:p>
    <w:p w14:paraId="71FF4D63" w14:textId="77777777" w:rsidR="00884310" w:rsidRDefault="00884310" w:rsidP="0088633E">
      <w:pPr>
        <w:jc w:val="both"/>
        <w:rPr>
          <w:rFonts w:ascii="Calibri" w:hAnsi="Calibri" w:cs="Calibri"/>
        </w:rPr>
      </w:pPr>
    </w:p>
    <w:p w14:paraId="6A48C174" w14:textId="77777777" w:rsidR="00884310" w:rsidRDefault="00884310" w:rsidP="0088633E">
      <w:pPr>
        <w:jc w:val="both"/>
        <w:rPr>
          <w:rFonts w:ascii="Calibri" w:hAnsi="Calibri" w:cs="Calibri"/>
        </w:rPr>
      </w:pPr>
    </w:p>
    <w:p w14:paraId="04326DF7" w14:textId="77777777" w:rsidR="00884310" w:rsidRDefault="00884310" w:rsidP="0088633E">
      <w:pPr>
        <w:jc w:val="both"/>
        <w:rPr>
          <w:rFonts w:ascii="Calibri" w:hAnsi="Calibri" w:cs="Calibri"/>
        </w:rPr>
      </w:pPr>
    </w:p>
    <w:p w14:paraId="1DB142A6" w14:textId="77777777" w:rsidR="00884310" w:rsidRDefault="00884310" w:rsidP="0088633E">
      <w:pPr>
        <w:jc w:val="both"/>
        <w:rPr>
          <w:rFonts w:ascii="Calibri" w:hAnsi="Calibri" w:cs="Calibri"/>
        </w:rPr>
      </w:pPr>
    </w:p>
    <w:p w14:paraId="34568A56" w14:textId="77777777" w:rsidR="00884310" w:rsidRDefault="00884310" w:rsidP="0088633E">
      <w:pPr>
        <w:jc w:val="both"/>
        <w:rPr>
          <w:rFonts w:ascii="Calibri" w:hAnsi="Calibri" w:cs="Calibri"/>
        </w:rPr>
      </w:pPr>
    </w:p>
    <w:p w14:paraId="7705C946" w14:textId="77777777" w:rsidR="00884310" w:rsidRDefault="00884310" w:rsidP="0088633E">
      <w:pPr>
        <w:jc w:val="both"/>
        <w:rPr>
          <w:rFonts w:ascii="Calibri" w:hAnsi="Calibri" w:cs="Calibri"/>
        </w:rPr>
      </w:pPr>
    </w:p>
    <w:p w14:paraId="34077FF0" w14:textId="77777777" w:rsidR="002106EB" w:rsidRDefault="002106EB" w:rsidP="0088633E">
      <w:pPr>
        <w:jc w:val="both"/>
        <w:rPr>
          <w:rFonts w:ascii="Calibri" w:hAnsi="Calibri" w:cs="Calibri"/>
        </w:rPr>
      </w:pPr>
    </w:p>
    <w:p w14:paraId="1EC3D742" w14:textId="77777777" w:rsidR="002106EB" w:rsidRDefault="002106EB" w:rsidP="0088633E">
      <w:pPr>
        <w:jc w:val="both"/>
        <w:rPr>
          <w:rFonts w:ascii="Calibri" w:hAnsi="Calibri" w:cs="Calibri"/>
        </w:rPr>
      </w:pPr>
    </w:p>
    <w:p w14:paraId="5A25B3E0" w14:textId="77777777" w:rsidR="002106EB" w:rsidRDefault="002106EB" w:rsidP="0088633E">
      <w:pPr>
        <w:jc w:val="both"/>
        <w:rPr>
          <w:rFonts w:ascii="Calibri" w:hAnsi="Calibri" w:cs="Calibri"/>
        </w:rPr>
      </w:pPr>
    </w:p>
    <w:p w14:paraId="73727B5A" w14:textId="77777777" w:rsidR="002106EB" w:rsidRDefault="002106EB" w:rsidP="0088633E">
      <w:pPr>
        <w:jc w:val="both"/>
        <w:rPr>
          <w:rFonts w:ascii="Calibri" w:hAnsi="Calibri" w:cs="Calibri"/>
        </w:rPr>
      </w:pPr>
    </w:p>
    <w:p w14:paraId="09F329E1" w14:textId="77777777" w:rsidR="002106EB" w:rsidRDefault="002106EB" w:rsidP="0088633E">
      <w:pPr>
        <w:jc w:val="both"/>
        <w:rPr>
          <w:rFonts w:ascii="Calibri" w:hAnsi="Calibri" w:cs="Calibri"/>
        </w:rPr>
      </w:pPr>
    </w:p>
    <w:p w14:paraId="509A4BB8" w14:textId="77777777" w:rsidR="00884310" w:rsidRDefault="00884310" w:rsidP="0088633E">
      <w:pPr>
        <w:jc w:val="both"/>
        <w:rPr>
          <w:rFonts w:ascii="Calibri" w:hAnsi="Calibri" w:cs="Calibri"/>
        </w:rPr>
      </w:pPr>
    </w:p>
    <w:p w14:paraId="4A57A769" w14:textId="77777777" w:rsidR="00884310" w:rsidRDefault="00884310" w:rsidP="0088633E">
      <w:pPr>
        <w:jc w:val="both"/>
        <w:rPr>
          <w:rFonts w:ascii="Calibri" w:hAnsi="Calibri" w:cs="Calibri"/>
        </w:rPr>
      </w:pPr>
    </w:p>
    <w:p w14:paraId="1FBE519F" w14:textId="77777777" w:rsidR="00884310" w:rsidRDefault="00884310" w:rsidP="0088633E">
      <w:pPr>
        <w:jc w:val="both"/>
        <w:rPr>
          <w:rFonts w:ascii="Calibri" w:hAnsi="Calibri" w:cs="Calibri"/>
        </w:rPr>
      </w:pPr>
    </w:p>
    <w:p w14:paraId="634DF882" w14:textId="77777777" w:rsidR="00884310" w:rsidRDefault="00884310" w:rsidP="0088633E">
      <w:pPr>
        <w:jc w:val="both"/>
        <w:rPr>
          <w:rFonts w:ascii="Calibri" w:hAnsi="Calibri" w:cs="Calibri"/>
        </w:rPr>
      </w:pPr>
    </w:p>
    <w:p w14:paraId="41437276" w14:textId="77777777" w:rsidR="007A3624" w:rsidRDefault="007A3624" w:rsidP="0088633E">
      <w:pPr>
        <w:jc w:val="both"/>
        <w:rPr>
          <w:rFonts w:ascii="Calibri" w:hAnsi="Calibri" w:cs="Calibri"/>
        </w:rPr>
      </w:pPr>
    </w:p>
    <w:p w14:paraId="538AED89" w14:textId="77777777" w:rsidR="000231C5" w:rsidRDefault="000231C5" w:rsidP="0088633E">
      <w:pPr>
        <w:jc w:val="both"/>
        <w:rPr>
          <w:rFonts w:ascii="Calibri" w:hAnsi="Calibri" w:cs="Calibri"/>
        </w:rPr>
      </w:pPr>
    </w:p>
    <w:p w14:paraId="13C7845A" w14:textId="77777777" w:rsidR="007A3624" w:rsidRDefault="007A3624" w:rsidP="0088633E">
      <w:pPr>
        <w:jc w:val="both"/>
        <w:rPr>
          <w:rFonts w:ascii="Calibri" w:hAnsi="Calibri" w:cs="Calibri"/>
        </w:rPr>
      </w:pPr>
    </w:p>
    <w:p w14:paraId="682D3387" w14:textId="77777777" w:rsidR="00B34E46" w:rsidRDefault="00B34E46" w:rsidP="00B34E46">
      <w:pPr>
        <w:jc w:val="both"/>
        <w:rPr>
          <w:rFonts w:ascii="Calibri" w:hAnsi="Calibri" w:cs="Calibri"/>
        </w:rPr>
      </w:pPr>
      <w:r>
        <w:rPr>
          <w:rFonts w:ascii="Calibri" w:hAnsi="Calibri" w:cs="Calibri"/>
        </w:rPr>
        <w:t>Πίνακας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6"/>
        <w:gridCol w:w="1585"/>
        <w:gridCol w:w="1115"/>
        <w:gridCol w:w="1093"/>
        <w:gridCol w:w="1093"/>
        <w:gridCol w:w="1095"/>
        <w:gridCol w:w="1096"/>
      </w:tblGrid>
      <w:tr w:rsidR="00CD1B09" w:rsidRPr="00611C3D" w14:paraId="27B18A07" w14:textId="77777777" w:rsidTr="00A8145E">
        <w:tc>
          <w:tcPr>
            <w:tcW w:w="8193" w:type="dxa"/>
            <w:gridSpan w:val="7"/>
            <w:tcBorders>
              <w:top w:val="single" w:sz="4" w:space="0" w:color="auto"/>
              <w:left w:val="single" w:sz="4" w:space="0" w:color="auto"/>
              <w:bottom w:val="single" w:sz="4" w:space="0" w:color="auto"/>
              <w:right w:val="single" w:sz="4" w:space="0" w:color="auto"/>
            </w:tcBorders>
          </w:tcPr>
          <w:p w14:paraId="291EC325" w14:textId="77777777" w:rsidR="00CD1B09" w:rsidRDefault="00CD1B09" w:rsidP="00A8145E">
            <w:pPr>
              <w:jc w:val="both"/>
              <w:rPr>
                <w:rFonts w:ascii="Calibri" w:hAnsi="Calibri" w:cs="Calibri"/>
                <w:b/>
              </w:rPr>
            </w:pPr>
            <w:r>
              <w:rPr>
                <w:rFonts w:ascii="Calibri" w:hAnsi="Calibri" w:cs="Calibri"/>
                <w:b/>
              </w:rPr>
              <w:t xml:space="preserve">Αιτήσεις φοιτητών για χρηματοδότηση Πρακτικής Άσκησης μέσω ΕΣΠΑ </w:t>
            </w:r>
          </w:p>
          <w:p w14:paraId="1C313B02" w14:textId="5EBA9B2C" w:rsidR="00CD1B09" w:rsidRPr="00611C3D" w:rsidRDefault="00CD1B09" w:rsidP="00A8145E">
            <w:pPr>
              <w:jc w:val="both"/>
              <w:rPr>
                <w:rFonts w:ascii="Calibri" w:hAnsi="Calibri" w:cs="Calibri"/>
                <w:b/>
                <w:color w:val="FF0000"/>
              </w:rPr>
            </w:pPr>
            <w:r>
              <w:rPr>
                <w:rFonts w:ascii="Calibri" w:hAnsi="Calibri" w:cs="Calibri"/>
                <w:b/>
              </w:rPr>
              <w:t>Εαρινού εξαμήνου 202</w:t>
            </w:r>
            <w:r w:rsidR="002A58DA">
              <w:rPr>
                <w:rFonts w:ascii="Calibri" w:hAnsi="Calibri" w:cs="Calibri"/>
                <w:b/>
              </w:rPr>
              <w:t>6</w:t>
            </w:r>
            <w:r>
              <w:rPr>
                <w:rFonts w:ascii="Calibri" w:hAnsi="Calibri" w:cs="Calibri"/>
                <w:b/>
              </w:rPr>
              <w:t xml:space="preserve"> (</w:t>
            </w:r>
            <w:r>
              <w:rPr>
                <w:rFonts w:ascii="Calibri" w:hAnsi="Calibri" w:cs="Calibri"/>
                <w:b/>
                <w:color w:val="FF0000"/>
              </w:rPr>
              <w:t>Τμήμα Λογιστικής &amp; Πληροφοριακών Συστημάτων ΔΙΠΑΕ)</w:t>
            </w:r>
          </w:p>
        </w:tc>
      </w:tr>
      <w:tr w:rsidR="00CD1B09" w14:paraId="115B3241" w14:textId="77777777" w:rsidTr="00A8145E">
        <w:tc>
          <w:tcPr>
            <w:tcW w:w="1116" w:type="dxa"/>
            <w:vMerge w:val="restart"/>
          </w:tcPr>
          <w:p w14:paraId="61090143" w14:textId="77777777" w:rsidR="00CD1B09" w:rsidRDefault="00CD1B09" w:rsidP="00A8145E">
            <w:pPr>
              <w:jc w:val="center"/>
              <w:rPr>
                <w:rFonts w:ascii="Calibri" w:hAnsi="Calibri" w:cs="Calibri"/>
                <w:b/>
              </w:rPr>
            </w:pPr>
            <w:r>
              <w:rPr>
                <w:rFonts w:ascii="Calibri" w:hAnsi="Calibri" w:cs="Calibri"/>
                <w:b/>
              </w:rPr>
              <w:t>Α/Α</w:t>
            </w:r>
          </w:p>
        </w:tc>
        <w:tc>
          <w:tcPr>
            <w:tcW w:w="1585" w:type="dxa"/>
            <w:vMerge w:val="restart"/>
            <w:tcBorders>
              <w:right w:val="single" w:sz="4" w:space="0" w:color="auto"/>
            </w:tcBorders>
          </w:tcPr>
          <w:p w14:paraId="31825590" w14:textId="77777777" w:rsidR="00CD1B09" w:rsidRDefault="00CD1B09" w:rsidP="00A8145E">
            <w:pPr>
              <w:jc w:val="center"/>
              <w:rPr>
                <w:rFonts w:ascii="Calibri" w:hAnsi="Calibri" w:cs="Calibri"/>
                <w:b/>
              </w:rPr>
            </w:pPr>
            <w:r>
              <w:rPr>
                <w:rFonts w:ascii="Calibri" w:hAnsi="Calibri" w:cs="Calibri"/>
                <w:b/>
              </w:rPr>
              <w:t>Αριθμός Ηλεκτρονικής Αίτησης</w:t>
            </w:r>
          </w:p>
        </w:tc>
        <w:tc>
          <w:tcPr>
            <w:tcW w:w="5492" w:type="dxa"/>
            <w:gridSpan w:val="5"/>
            <w:tcBorders>
              <w:top w:val="single" w:sz="4" w:space="0" w:color="auto"/>
              <w:left w:val="single" w:sz="4" w:space="0" w:color="auto"/>
              <w:bottom w:val="single" w:sz="4" w:space="0" w:color="auto"/>
              <w:right w:val="single" w:sz="4" w:space="0" w:color="auto"/>
            </w:tcBorders>
          </w:tcPr>
          <w:p w14:paraId="70193034" w14:textId="77777777" w:rsidR="00CD1B09" w:rsidRDefault="00CD1B09" w:rsidP="00A8145E">
            <w:pPr>
              <w:jc w:val="center"/>
              <w:rPr>
                <w:rFonts w:ascii="Calibri" w:hAnsi="Calibri" w:cs="Calibri"/>
                <w:b/>
              </w:rPr>
            </w:pPr>
            <w:proofErr w:type="spellStart"/>
            <w:r>
              <w:rPr>
                <w:rFonts w:ascii="Calibri" w:hAnsi="Calibri" w:cs="Calibri"/>
                <w:b/>
              </w:rPr>
              <w:t>Μοριοδότηση</w:t>
            </w:r>
            <w:proofErr w:type="spellEnd"/>
            <w:r>
              <w:rPr>
                <w:rFonts w:ascii="Calibri" w:hAnsi="Calibri" w:cs="Calibri"/>
                <w:b/>
              </w:rPr>
              <w:t xml:space="preserve"> (Πίνακας Κριτηρίων)</w:t>
            </w:r>
          </w:p>
        </w:tc>
      </w:tr>
      <w:tr w:rsidR="00CD1B09" w14:paraId="55DCEF4C" w14:textId="77777777" w:rsidTr="00A8145E">
        <w:tc>
          <w:tcPr>
            <w:tcW w:w="1116" w:type="dxa"/>
            <w:vMerge/>
          </w:tcPr>
          <w:p w14:paraId="72A3A8B9" w14:textId="77777777" w:rsidR="00CD1B09" w:rsidRDefault="00CD1B09" w:rsidP="00A8145E">
            <w:pPr>
              <w:jc w:val="center"/>
              <w:rPr>
                <w:rFonts w:ascii="Calibri" w:hAnsi="Calibri" w:cs="Calibri"/>
                <w:b/>
              </w:rPr>
            </w:pPr>
          </w:p>
        </w:tc>
        <w:tc>
          <w:tcPr>
            <w:tcW w:w="1585" w:type="dxa"/>
            <w:vMerge/>
          </w:tcPr>
          <w:p w14:paraId="0B8CBB7E" w14:textId="77777777" w:rsidR="00CD1B09" w:rsidRDefault="00CD1B09" w:rsidP="00A8145E">
            <w:pPr>
              <w:jc w:val="center"/>
              <w:rPr>
                <w:rFonts w:ascii="Calibri" w:hAnsi="Calibri" w:cs="Calibri"/>
                <w:b/>
              </w:rPr>
            </w:pPr>
          </w:p>
        </w:tc>
        <w:tc>
          <w:tcPr>
            <w:tcW w:w="1115" w:type="dxa"/>
          </w:tcPr>
          <w:p w14:paraId="31019509" w14:textId="77777777" w:rsidR="00CD1B09" w:rsidRDefault="00CD1B09" w:rsidP="00A8145E">
            <w:pPr>
              <w:jc w:val="center"/>
              <w:rPr>
                <w:rFonts w:ascii="Calibri" w:hAnsi="Calibri" w:cs="Calibri"/>
                <w:b/>
              </w:rPr>
            </w:pPr>
            <w:r>
              <w:rPr>
                <w:rFonts w:ascii="Calibri" w:hAnsi="Calibri" w:cs="Calibri"/>
                <w:b/>
              </w:rPr>
              <w:t>1.Α (30%)</w:t>
            </w:r>
          </w:p>
        </w:tc>
        <w:tc>
          <w:tcPr>
            <w:tcW w:w="1093" w:type="dxa"/>
          </w:tcPr>
          <w:p w14:paraId="24BF3FF4" w14:textId="77777777" w:rsidR="00CD1B09" w:rsidRDefault="00CD1B09" w:rsidP="00A8145E">
            <w:pPr>
              <w:jc w:val="center"/>
              <w:rPr>
                <w:rFonts w:ascii="Calibri" w:hAnsi="Calibri" w:cs="Calibri"/>
                <w:b/>
              </w:rPr>
            </w:pPr>
            <w:r>
              <w:rPr>
                <w:rFonts w:ascii="Calibri" w:hAnsi="Calibri" w:cs="Calibri"/>
                <w:b/>
              </w:rPr>
              <w:t>1.Β. (20%)</w:t>
            </w:r>
          </w:p>
        </w:tc>
        <w:tc>
          <w:tcPr>
            <w:tcW w:w="1093" w:type="dxa"/>
          </w:tcPr>
          <w:p w14:paraId="58054AA2" w14:textId="77777777" w:rsidR="00CD1B09" w:rsidRDefault="00CD1B09" w:rsidP="00A8145E">
            <w:pPr>
              <w:jc w:val="center"/>
              <w:rPr>
                <w:rFonts w:ascii="Calibri" w:hAnsi="Calibri" w:cs="Calibri"/>
                <w:b/>
              </w:rPr>
            </w:pPr>
            <w:r>
              <w:rPr>
                <w:rFonts w:ascii="Calibri" w:hAnsi="Calibri" w:cs="Calibri"/>
                <w:b/>
              </w:rPr>
              <w:t>1.Γ. (20%)</w:t>
            </w:r>
          </w:p>
        </w:tc>
        <w:tc>
          <w:tcPr>
            <w:tcW w:w="1095" w:type="dxa"/>
          </w:tcPr>
          <w:p w14:paraId="5E0CFE45" w14:textId="77777777" w:rsidR="00CD1B09" w:rsidRDefault="00CD1B09" w:rsidP="00A8145E">
            <w:pPr>
              <w:jc w:val="center"/>
              <w:rPr>
                <w:rFonts w:ascii="Calibri" w:hAnsi="Calibri" w:cs="Calibri"/>
                <w:b/>
              </w:rPr>
            </w:pPr>
            <w:r>
              <w:rPr>
                <w:rFonts w:ascii="Calibri" w:hAnsi="Calibri" w:cs="Calibri"/>
                <w:b/>
              </w:rPr>
              <w:t>2.   (30%)</w:t>
            </w:r>
          </w:p>
        </w:tc>
        <w:tc>
          <w:tcPr>
            <w:tcW w:w="1096" w:type="dxa"/>
          </w:tcPr>
          <w:p w14:paraId="3383799B" w14:textId="77777777" w:rsidR="00CD1B09" w:rsidRDefault="00CD1B09" w:rsidP="00A8145E">
            <w:pPr>
              <w:jc w:val="center"/>
              <w:rPr>
                <w:rFonts w:ascii="Calibri" w:hAnsi="Calibri" w:cs="Calibri"/>
                <w:b/>
              </w:rPr>
            </w:pPr>
            <w:r>
              <w:rPr>
                <w:rFonts w:ascii="Calibri" w:hAnsi="Calibri" w:cs="Calibri"/>
                <w:b/>
              </w:rPr>
              <w:t>Σύνολο Μορίων</w:t>
            </w:r>
          </w:p>
        </w:tc>
      </w:tr>
      <w:tr w:rsidR="00C803AB" w14:paraId="62849127" w14:textId="77777777" w:rsidTr="00CD1B09">
        <w:tc>
          <w:tcPr>
            <w:tcW w:w="1116" w:type="dxa"/>
            <w:tcBorders>
              <w:top w:val="nil"/>
              <w:left w:val="single" w:sz="4" w:space="0" w:color="auto"/>
              <w:bottom w:val="single" w:sz="4" w:space="0" w:color="auto"/>
              <w:right w:val="single" w:sz="4" w:space="0" w:color="auto"/>
            </w:tcBorders>
            <w:vAlign w:val="center"/>
          </w:tcPr>
          <w:p w14:paraId="17D51519" w14:textId="77777777" w:rsidR="00C803AB" w:rsidRPr="00CD1B09" w:rsidRDefault="00C803AB" w:rsidP="00C803AB">
            <w:pPr>
              <w:numPr>
                <w:ilvl w:val="0"/>
                <w:numId w:val="10"/>
              </w:numPr>
              <w:jc w:val="center"/>
              <w:rPr>
                <w:rFonts w:ascii="Arial Unicode MS" w:eastAsia="Arial Unicode MS" w:hAnsi="Arial Unicode MS" w:cs="Arial Unicode MS"/>
                <w:color w:val="000000"/>
                <w:sz w:val="18"/>
                <w:szCs w:val="18"/>
              </w:rPr>
            </w:pPr>
          </w:p>
        </w:tc>
        <w:tc>
          <w:tcPr>
            <w:tcW w:w="1585" w:type="dxa"/>
            <w:tcBorders>
              <w:top w:val="nil"/>
              <w:left w:val="nil"/>
              <w:bottom w:val="single" w:sz="4" w:space="0" w:color="auto"/>
              <w:right w:val="single" w:sz="4" w:space="0" w:color="auto"/>
            </w:tcBorders>
            <w:vAlign w:val="center"/>
          </w:tcPr>
          <w:p w14:paraId="6497156E" w14:textId="1C45A30D" w:rsidR="00C803AB" w:rsidRDefault="00C803AB" w:rsidP="00C803AB">
            <w:pPr>
              <w:jc w:val="center"/>
              <w:rPr>
                <w:rFonts w:ascii="Arial Unicode MS" w:eastAsia="Arial Unicode MS" w:hAnsi="Arial Unicode MS" w:cs="Arial Unicode MS"/>
                <w:b/>
                <w:bCs/>
                <w:color w:val="000000"/>
                <w:sz w:val="18"/>
                <w:szCs w:val="18"/>
              </w:rPr>
            </w:pPr>
            <w:r>
              <w:rPr>
                <w:rFonts w:ascii="Arial Unicode MS" w:eastAsia="Arial Unicode MS" w:hAnsi="Arial Unicode MS" w:cs="Arial Unicode MS" w:hint="eastAsia"/>
                <w:b/>
                <w:bCs/>
                <w:color w:val="000000"/>
                <w:sz w:val="18"/>
                <w:szCs w:val="18"/>
              </w:rPr>
              <w:t>2607</w:t>
            </w:r>
          </w:p>
        </w:tc>
        <w:tc>
          <w:tcPr>
            <w:tcW w:w="1115" w:type="dxa"/>
            <w:tcBorders>
              <w:top w:val="nil"/>
              <w:left w:val="single" w:sz="8" w:space="0" w:color="auto"/>
              <w:bottom w:val="single" w:sz="4" w:space="0" w:color="auto"/>
              <w:right w:val="single" w:sz="4" w:space="0" w:color="auto"/>
            </w:tcBorders>
            <w:vAlign w:val="center"/>
          </w:tcPr>
          <w:p w14:paraId="131E0364" w14:textId="16E67566"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23,76</w:t>
            </w:r>
          </w:p>
        </w:tc>
        <w:tc>
          <w:tcPr>
            <w:tcW w:w="1093" w:type="dxa"/>
            <w:tcBorders>
              <w:top w:val="nil"/>
              <w:left w:val="nil"/>
              <w:bottom w:val="single" w:sz="4" w:space="0" w:color="auto"/>
              <w:right w:val="single" w:sz="4" w:space="0" w:color="auto"/>
            </w:tcBorders>
            <w:vAlign w:val="center"/>
          </w:tcPr>
          <w:p w14:paraId="0174D26C" w14:textId="2232815B"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20,00</w:t>
            </w:r>
          </w:p>
        </w:tc>
        <w:tc>
          <w:tcPr>
            <w:tcW w:w="1093" w:type="dxa"/>
            <w:tcBorders>
              <w:top w:val="nil"/>
              <w:left w:val="nil"/>
              <w:bottom w:val="single" w:sz="4" w:space="0" w:color="auto"/>
              <w:right w:val="single" w:sz="8" w:space="0" w:color="auto"/>
            </w:tcBorders>
            <w:vAlign w:val="center"/>
          </w:tcPr>
          <w:p w14:paraId="79B92A76" w14:textId="0699357C"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20,00</w:t>
            </w:r>
          </w:p>
        </w:tc>
        <w:tc>
          <w:tcPr>
            <w:tcW w:w="1095" w:type="dxa"/>
            <w:tcBorders>
              <w:top w:val="nil"/>
              <w:left w:val="nil"/>
              <w:bottom w:val="single" w:sz="4" w:space="0" w:color="auto"/>
              <w:right w:val="single" w:sz="4" w:space="0" w:color="auto"/>
            </w:tcBorders>
            <w:vAlign w:val="center"/>
          </w:tcPr>
          <w:p w14:paraId="4F9ED7AB" w14:textId="3EA59D14"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20,00</w:t>
            </w:r>
          </w:p>
        </w:tc>
        <w:tc>
          <w:tcPr>
            <w:tcW w:w="1096" w:type="dxa"/>
            <w:tcBorders>
              <w:top w:val="nil"/>
              <w:left w:val="nil"/>
              <w:bottom w:val="single" w:sz="4" w:space="0" w:color="auto"/>
              <w:right w:val="single" w:sz="4" w:space="0" w:color="auto"/>
            </w:tcBorders>
            <w:shd w:val="clear" w:color="auto" w:fill="BFBFBF"/>
            <w:vAlign w:val="center"/>
          </w:tcPr>
          <w:p w14:paraId="1BC4A898" w14:textId="7287E998" w:rsidR="00C803AB" w:rsidRDefault="00C803AB" w:rsidP="00C803AB">
            <w:pPr>
              <w:jc w:val="center"/>
              <w:rPr>
                <w:rFonts w:ascii="Arial Unicode MS" w:eastAsia="Arial Unicode MS" w:hAnsi="Arial Unicode MS" w:cs="Arial Unicode MS"/>
                <w:b/>
                <w:bCs/>
                <w:color w:val="000000"/>
                <w:sz w:val="18"/>
                <w:szCs w:val="18"/>
              </w:rPr>
            </w:pPr>
            <w:r>
              <w:rPr>
                <w:rFonts w:ascii="Arial Unicode MS" w:eastAsia="Arial Unicode MS" w:hAnsi="Arial Unicode MS" w:cs="Arial Unicode MS" w:hint="eastAsia"/>
                <w:b/>
                <w:bCs/>
                <w:color w:val="000000"/>
                <w:sz w:val="18"/>
                <w:szCs w:val="18"/>
              </w:rPr>
              <w:t>83,76</w:t>
            </w:r>
          </w:p>
        </w:tc>
      </w:tr>
      <w:tr w:rsidR="00C803AB" w14:paraId="0D98252C" w14:textId="77777777" w:rsidTr="00CD1B09">
        <w:tc>
          <w:tcPr>
            <w:tcW w:w="1116" w:type="dxa"/>
            <w:tcBorders>
              <w:top w:val="nil"/>
              <w:left w:val="single" w:sz="4" w:space="0" w:color="auto"/>
              <w:bottom w:val="single" w:sz="4" w:space="0" w:color="auto"/>
              <w:right w:val="single" w:sz="4" w:space="0" w:color="auto"/>
            </w:tcBorders>
            <w:vAlign w:val="center"/>
          </w:tcPr>
          <w:p w14:paraId="12C17F61" w14:textId="77777777" w:rsidR="00C803AB" w:rsidRPr="00CD1B09" w:rsidRDefault="00C803AB" w:rsidP="00C803AB">
            <w:pPr>
              <w:numPr>
                <w:ilvl w:val="0"/>
                <w:numId w:val="10"/>
              </w:numPr>
              <w:jc w:val="center"/>
              <w:rPr>
                <w:rFonts w:ascii="Arial Unicode MS" w:eastAsia="Arial Unicode MS" w:hAnsi="Arial Unicode MS" w:cs="Arial Unicode MS"/>
                <w:color w:val="000000"/>
                <w:sz w:val="18"/>
                <w:szCs w:val="18"/>
              </w:rPr>
            </w:pPr>
          </w:p>
        </w:tc>
        <w:tc>
          <w:tcPr>
            <w:tcW w:w="1585" w:type="dxa"/>
            <w:tcBorders>
              <w:top w:val="nil"/>
              <w:left w:val="nil"/>
              <w:bottom w:val="single" w:sz="4" w:space="0" w:color="auto"/>
              <w:right w:val="single" w:sz="4" w:space="0" w:color="auto"/>
            </w:tcBorders>
            <w:vAlign w:val="center"/>
          </w:tcPr>
          <w:p w14:paraId="24406988" w14:textId="368CF208" w:rsidR="00C803AB" w:rsidRDefault="00C803AB" w:rsidP="00C803AB">
            <w:pPr>
              <w:jc w:val="center"/>
              <w:rPr>
                <w:rFonts w:ascii="Arial Unicode MS" w:eastAsia="Arial Unicode MS" w:hAnsi="Arial Unicode MS" w:cs="Arial Unicode MS"/>
                <w:b/>
                <w:bCs/>
                <w:color w:val="000000"/>
                <w:sz w:val="18"/>
                <w:szCs w:val="18"/>
              </w:rPr>
            </w:pPr>
            <w:r>
              <w:rPr>
                <w:rFonts w:ascii="Arial Unicode MS" w:eastAsia="Arial Unicode MS" w:hAnsi="Arial Unicode MS" w:cs="Arial Unicode MS" w:hint="eastAsia"/>
                <w:b/>
                <w:bCs/>
                <w:color w:val="000000"/>
                <w:sz w:val="18"/>
                <w:szCs w:val="18"/>
              </w:rPr>
              <w:t>2624</w:t>
            </w:r>
          </w:p>
        </w:tc>
        <w:tc>
          <w:tcPr>
            <w:tcW w:w="1115" w:type="dxa"/>
            <w:tcBorders>
              <w:top w:val="nil"/>
              <w:left w:val="single" w:sz="8" w:space="0" w:color="auto"/>
              <w:bottom w:val="single" w:sz="4" w:space="0" w:color="auto"/>
              <w:right w:val="single" w:sz="4" w:space="0" w:color="auto"/>
            </w:tcBorders>
            <w:vAlign w:val="center"/>
          </w:tcPr>
          <w:p w14:paraId="561D5036" w14:textId="63196A8C"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20,49</w:t>
            </w:r>
          </w:p>
        </w:tc>
        <w:tc>
          <w:tcPr>
            <w:tcW w:w="1093" w:type="dxa"/>
            <w:tcBorders>
              <w:top w:val="nil"/>
              <w:left w:val="nil"/>
              <w:bottom w:val="single" w:sz="4" w:space="0" w:color="auto"/>
              <w:right w:val="single" w:sz="4" w:space="0" w:color="auto"/>
            </w:tcBorders>
            <w:vAlign w:val="center"/>
          </w:tcPr>
          <w:p w14:paraId="3D9AFE3C" w14:textId="6119604A"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20,00</w:t>
            </w:r>
          </w:p>
        </w:tc>
        <w:tc>
          <w:tcPr>
            <w:tcW w:w="1093" w:type="dxa"/>
            <w:tcBorders>
              <w:top w:val="nil"/>
              <w:left w:val="nil"/>
              <w:bottom w:val="single" w:sz="4" w:space="0" w:color="auto"/>
              <w:right w:val="single" w:sz="8" w:space="0" w:color="auto"/>
            </w:tcBorders>
            <w:vAlign w:val="center"/>
          </w:tcPr>
          <w:p w14:paraId="7E181CBC" w14:textId="258FD226"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15,00</w:t>
            </w:r>
          </w:p>
        </w:tc>
        <w:tc>
          <w:tcPr>
            <w:tcW w:w="1095" w:type="dxa"/>
            <w:tcBorders>
              <w:top w:val="nil"/>
              <w:left w:val="nil"/>
              <w:bottom w:val="single" w:sz="4" w:space="0" w:color="auto"/>
              <w:right w:val="single" w:sz="4" w:space="0" w:color="auto"/>
            </w:tcBorders>
            <w:vAlign w:val="center"/>
          </w:tcPr>
          <w:p w14:paraId="7E13496F" w14:textId="197DB86D"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20,00</w:t>
            </w:r>
          </w:p>
        </w:tc>
        <w:tc>
          <w:tcPr>
            <w:tcW w:w="1096" w:type="dxa"/>
            <w:tcBorders>
              <w:top w:val="nil"/>
              <w:left w:val="nil"/>
              <w:bottom w:val="single" w:sz="4" w:space="0" w:color="auto"/>
              <w:right w:val="single" w:sz="4" w:space="0" w:color="auto"/>
            </w:tcBorders>
            <w:shd w:val="clear" w:color="auto" w:fill="BFBFBF"/>
            <w:vAlign w:val="center"/>
          </w:tcPr>
          <w:p w14:paraId="44F53251" w14:textId="0718DF0E" w:rsidR="00C803AB" w:rsidRDefault="00C803AB" w:rsidP="00C803AB">
            <w:pPr>
              <w:jc w:val="center"/>
              <w:rPr>
                <w:rFonts w:ascii="Arial Unicode MS" w:eastAsia="Arial Unicode MS" w:hAnsi="Arial Unicode MS" w:cs="Arial Unicode MS"/>
                <w:b/>
                <w:bCs/>
                <w:color w:val="000000"/>
                <w:sz w:val="18"/>
                <w:szCs w:val="18"/>
              </w:rPr>
            </w:pPr>
            <w:r>
              <w:rPr>
                <w:rFonts w:ascii="Arial Unicode MS" w:eastAsia="Arial Unicode MS" w:hAnsi="Arial Unicode MS" w:cs="Arial Unicode MS" w:hint="eastAsia"/>
                <w:b/>
                <w:bCs/>
                <w:color w:val="000000"/>
                <w:sz w:val="18"/>
                <w:szCs w:val="18"/>
              </w:rPr>
              <w:t>75,49</w:t>
            </w:r>
          </w:p>
        </w:tc>
      </w:tr>
      <w:tr w:rsidR="00C803AB" w14:paraId="1457B3DB" w14:textId="77777777" w:rsidTr="00CD1B09">
        <w:tc>
          <w:tcPr>
            <w:tcW w:w="1116" w:type="dxa"/>
            <w:tcBorders>
              <w:top w:val="nil"/>
              <w:left w:val="single" w:sz="4" w:space="0" w:color="auto"/>
              <w:bottom w:val="single" w:sz="4" w:space="0" w:color="auto"/>
              <w:right w:val="single" w:sz="4" w:space="0" w:color="auto"/>
            </w:tcBorders>
            <w:vAlign w:val="center"/>
          </w:tcPr>
          <w:p w14:paraId="20D6B100" w14:textId="77777777" w:rsidR="00C803AB" w:rsidRPr="00CD1B09" w:rsidRDefault="00C803AB" w:rsidP="00C803AB">
            <w:pPr>
              <w:numPr>
                <w:ilvl w:val="0"/>
                <w:numId w:val="10"/>
              </w:numPr>
              <w:jc w:val="center"/>
              <w:rPr>
                <w:rFonts w:ascii="Arial Unicode MS" w:eastAsia="Arial Unicode MS" w:hAnsi="Arial Unicode MS" w:cs="Arial Unicode MS"/>
                <w:color w:val="000000"/>
                <w:sz w:val="18"/>
                <w:szCs w:val="18"/>
              </w:rPr>
            </w:pPr>
          </w:p>
        </w:tc>
        <w:tc>
          <w:tcPr>
            <w:tcW w:w="1585" w:type="dxa"/>
            <w:tcBorders>
              <w:top w:val="nil"/>
              <w:left w:val="nil"/>
              <w:bottom w:val="single" w:sz="4" w:space="0" w:color="auto"/>
              <w:right w:val="single" w:sz="4" w:space="0" w:color="auto"/>
            </w:tcBorders>
            <w:vAlign w:val="center"/>
          </w:tcPr>
          <w:p w14:paraId="67510053" w14:textId="582DDB3F" w:rsidR="00C803AB" w:rsidRDefault="00C803AB" w:rsidP="00C803AB">
            <w:pPr>
              <w:jc w:val="center"/>
              <w:rPr>
                <w:rFonts w:ascii="Arial Unicode MS" w:eastAsia="Arial Unicode MS" w:hAnsi="Arial Unicode MS" w:cs="Arial Unicode MS"/>
                <w:b/>
                <w:bCs/>
                <w:color w:val="000000"/>
                <w:sz w:val="18"/>
                <w:szCs w:val="18"/>
              </w:rPr>
            </w:pPr>
            <w:r>
              <w:rPr>
                <w:rFonts w:ascii="Arial Unicode MS" w:eastAsia="Arial Unicode MS" w:hAnsi="Arial Unicode MS" w:cs="Arial Unicode MS" w:hint="eastAsia"/>
                <w:b/>
                <w:bCs/>
                <w:color w:val="000000"/>
                <w:sz w:val="18"/>
                <w:szCs w:val="18"/>
              </w:rPr>
              <w:t>2376</w:t>
            </w:r>
          </w:p>
        </w:tc>
        <w:tc>
          <w:tcPr>
            <w:tcW w:w="1115" w:type="dxa"/>
            <w:tcBorders>
              <w:top w:val="nil"/>
              <w:left w:val="single" w:sz="8" w:space="0" w:color="auto"/>
              <w:bottom w:val="single" w:sz="4" w:space="0" w:color="auto"/>
              <w:right w:val="single" w:sz="4" w:space="0" w:color="auto"/>
            </w:tcBorders>
            <w:vAlign w:val="center"/>
          </w:tcPr>
          <w:p w14:paraId="29865A41" w14:textId="6031CB10"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20,07</w:t>
            </w:r>
          </w:p>
        </w:tc>
        <w:tc>
          <w:tcPr>
            <w:tcW w:w="1093" w:type="dxa"/>
            <w:tcBorders>
              <w:top w:val="nil"/>
              <w:left w:val="nil"/>
              <w:bottom w:val="single" w:sz="4" w:space="0" w:color="auto"/>
              <w:right w:val="single" w:sz="4" w:space="0" w:color="auto"/>
            </w:tcBorders>
            <w:vAlign w:val="center"/>
          </w:tcPr>
          <w:p w14:paraId="22412AE2" w14:textId="714820BE"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20,00</w:t>
            </w:r>
          </w:p>
        </w:tc>
        <w:tc>
          <w:tcPr>
            <w:tcW w:w="1093" w:type="dxa"/>
            <w:tcBorders>
              <w:top w:val="nil"/>
              <w:left w:val="nil"/>
              <w:bottom w:val="single" w:sz="4" w:space="0" w:color="auto"/>
              <w:right w:val="single" w:sz="8" w:space="0" w:color="auto"/>
            </w:tcBorders>
            <w:vAlign w:val="center"/>
          </w:tcPr>
          <w:p w14:paraId="3916ED94" w14:textId="771D037E"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15,00</w:t>
            </w:r>
          </w:p>
        </w:tc>
        <w:tc>
          <w:tcPr>
            <w:tcW w:w="1095" w:type="dxa"/>
            <w:tcBorders>
              <w:top w:val="nil"/>
              <w:left w:val="nil"/>
              <w:bottom w:val="single" w:sz="4" w:space="0" w:color="auto"/>
              <w:right w:val="single" w:sz="4" w:space="0" w:color="auto"/>
            </w:tcBorders>
            <w:vAlign w:val="center"/>
          </w:tcPr>
          <w:p w14:paraId="3FA51990" w14:textId="2F1BFD53"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20,00</w:t>
            </w:r>
          </w:p>
        </w:tc>
        <w:tc>
          <w:tcPr>
            <w:tcW w:w="1096" w:type="dxa"/>
            <w:tcBorders>
              <w:top w:val="nil"/>
              <w:left w:val="nil"/>
              <w:bottom w:val="single" w:sz="4" w:space="0" w:color="auto"/>
              <w:right w:val="single" w:sz="4" w:space="0" w:color="auto"/>
            </w:tcBorders>
            <w:shd w:val="clear" w:color="auto" w:fill="BFBFBF"/>
            <w:vAlign w:val="center"/>
          </w:tcPr>
          <w:p w14:paraId="3BD27823" w14:textId="5FD21911" w:rsidR="00C803AB" w:rsidRDefault="00C803AB" w:rsidP="00C803AB">
            <w:pPr>
              <w:jc w:val="center"/>
              <w:rPr>
                <w:rFonts w:ascii="Arial Unicode MS" w:eastAsia="Arial Unicode MS" w:hAnsi="Arial Unicode MS" w:cs="Arial Unicode MS"/>
                <w:b/>
                <w:bCs/>
                <w:color w:val="000000"/>
                <w:sz w:val="18"/>
                <w:szCs w:val="18"/>
              </w:rPr>
            </w:pPr>
            <w:r>
              <w:rPr>
                <w:rFonts w:ascii="Arial Unicode MS" w:eastAsia="Arial Unicode MS" w:hAnsi="Arial Unicode MS" w:cs="Arial Unicode MS" w:hint="eastAsia"/>
                <w:b/>
                <w:bCs/>
                <w:color w:val="000000"/>
                <w:sz w:val="18"/>
                <w:szCs w:val="18"/>
              </w:rPr>
              <w:t>75,07</w:t>
            </w:r>
          </w:p>
        </w:tc>
      </w:tr>
      <w:tr w:rsidR="00C803AB" w14:paraId="550B7203" w14:textId="77777777" w:rsidTr="00CD1B09">
        <w:tc>
          <w:tcPr>
            <w:tcW w:w="1116" w:type="dxa"/>
            <w:tcBorders>
              <w:top w:val="nil"/>
              <w:left w:val="single" w:sz="4" w:space="0" w:color="auto"/>
              <w:bottom w:val="single" w:sz="4" w:space="0" w:color="auto"/>
              <w:right w:val="single" w:sz="4" w:space="0" w:color="auto"/>
            </w:tcBorders>
            <w:vAlign w:val="center"/>
          </w:tcPr>
          <w:p w14:paraId="039B8392" w14:textId="77777777" w:rsidR="00C803AB" w:rsidRPr="00CD1B09" w:rsidRDefault="00C803AB" w:rsidP="00C803AB">
            <w:pPr>
              <w:numPr>
                <w:ilvl w:val="0"/>
                <w:numId w:val="10"/>
              </w:numPr>
              <w:jc w:val="center"/>
              <w:rPr>
                <w:rFonts w:ascii="Arial Unicode MS" w:eastAsia="Arial Unicode MS" w:hAnsi="Arial Unicode MS" w:cs="Arial Unicode MS"/>
                <w:color w:val="000000"/>
                <w:sz w:val="18"/>
                <w:szCs w:val="18"/>
              </w:rPr>
            </w:pPr>
          </w:p>
        </w:tc>
        <w:tc>
          <w:tcPr>
            <w:tcW w:w="1585" w:type="dxa"/>
            <w:tcBorders>
              <w:top w:val="nil"/>
              <w:left w:val="nil"/>
              <w:bottom w:val="single" w:sz="4" w:space="0" w:color="auto"/>
              <w:right w:val="single" w:sz="4" w:space="0" w:color="auto"/>
            </w:tcBorders>
            <w:vAlign w:val="center"/>
          </w:tcPr>
          <w:p w14:paraId="0013358F" w14:textId="7240DE85" w:rsidR="00C803AB" w:rsidRDefault="00C803AB" w:rsidP="00C803AB">
            <w:pPr>
              <w:jc w:val="center"/>
              <w:rPr>
                <w:rFonts w:ascii="Arial Unicode MS" w:eastAsia="Arial Unicode MS" w:hAnsi="Arial Unicode MS" w:cs="Arial Unicode MS"/>
                <w:b/>
                <w:bCs/>
                <w:color w:val="000000"/>
                <w:sz w:val="18"/>
                <w:szCs w:val="18"/>
              </w:rPr>
            </w:pPr>
            <w:r>
              <w:rPr>
                <w:rFonts w:ascii="Arial Unicode MS" w:eastAsia="Arial Unicode MS" w:hAnsi="Arial Unicode MS" w:cs="Arial Unicode MS" w:hint="eastAsia"/>
                <w:b/>
                <w:bCs/>
                <w:color w:val="000000"/>
                <w:sz w:val="18"/>
                <w:szCs w:val="18"/>
              </w:rPr>
              <w:t>2608</w:t>
            </w:r>
          </w:p>
        </w:tc>
        <w:tc>
          <w:tcPr>
            <w:tcW w:w="1115" w:type="dxa"/>
            <w:tcBorders>
              <w:top w:val="nil"/>
              <w:left w:val="single" w:sz="8" w:space="0" w:color="auto"/>
              <w:bottom w:val="single" w:sz="4" w:space="0" w:color="auto"/>
              <w:right w:val="single" w:sz="4" w:space="0" w:color="auto"/>
            </w:tcBorders>
            <w:vAlign w:val="center"/>
          </w:tcPr>
          <w:p w14:paraId="7BFA674B" w14:textId="1A1878B2"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25,26</w:t>
            </w:r>
          </w:p>
        </w:tc>
        <w:tc>
          <w:tcPr>
            <w:tcW w:w="1093" w:type="dxa"/>
            <w:tcBorders>
              <w:top w:val="nil"/>
              <w:left w:val="nil"/>
              <w:bottom w:val="single" w:sz="4" w:space="0" w:color="auto"/>
              <w:right w:val="single" w:sz="4" w:space="0" w:color="auto"/>
            </w:tcBorders>
            <w:vAlign w:val="center"/>
          </w:tcPr>
          <w:p w14:paraId="505998DD" w14:textId="37DAFE23"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20,00</w:t>
            </w:r>
          </w:p>
        </w:tc>
        <w:tc>
          <w:tcPr>
            <w:tcW w:w="1093" w:type="dxa"/>
            <w:tcBorders>
              <w:top w:val="nil"/>
              <w:left w:val="nil"/>
              <w:bottom w:val="single" w:sz="4" w:space="0" w:color="auto"/>
              <w:right w:val="single" w:sz="8" w:space="0" w:color="auto"/>
            </w:tcBorders>
            <w:vAlign w:val="center"/>
          </w:tcPr>
          <w:p w14:paraId="184A3E10" w14:textId="67544467"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20,00</w:t>
            </w:r>
          </w:p>
        </w:tc>
        <w:tc>
          <w:tcPr>
            <w:tcW w:w="1095" w:type="dxa"/>
            <w:tcBorders>
              <w:top w:val="nil"/>
              <w:left w:val="nil"/>
              <w:bottom w:val="single" w:sz="4" w:space="0" w:color="auto"/>
              <w:right w:val="single" w:sz="4" w:space="0" w:color="auto"/>
            </w:tcBorders>
            <w:vAlign w:val="center"/>
          </w:tcPr>
          <w:p w14:paraId="733BB53D" w14:textId="26D10C65"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0,00</w:t>
            </w:r>
          </w:p>
        </w:tc>
        <w:tc>
          <w:tcPr>
            <w:tcW w:w="1096" w:type="dxa"/>
            <w:tcBorders>
              <w:top w:val="nil"/>
              <w:left w:val="nil"/>
              <w:bottom w:val="single" w:sz="4" w:space="0" w:color="auto"/>
              <w:right w:val="single" w:sz="4" w:space="0" w:color="auto"/>
            </w:tcBorders>
            <w:shd w:val="clear" w:color="auto" w:fill="BFBFBF"/>
            <w:vAlign w:val="center"/>
          </w:tcPr>
          <w:p w14:paraId="54A4E5A9" w14:textId="3CD54486" w:rsidR="00C803AB" w:rsidRDefault="00C803AB" w:rsidP="00C803AB">
            <w:pPr>
              <w:jc w:val="center"/>
              <w:rPr>
                <w:rFonts w:ascii="Arial Unicode MS" w:eastAsia="Arial Unicode MS" w:hAnsi="Arial Unicode MS" w:cs="Arial Unicode MS"/>
                <w:b/>
                <w:bCs/>
                <w:color w:val="000000"/>
                <w:sz w:val="18"/>
                <w:szCs w:val="18"/>
              </w:rPr>
            </w:pPr>
            <w:r>
              <w:rPr>
                <w:rFonts w:ascii="Arial Unicode MS" w:eastAsia="Arial Unicode MS" w:hAnsi="Arial Unicode MS" w:cs="Arial Unicode MS" w:hint="eastAsia"/>
                <w:b/>
                <w:bCs/>
                <w:color w:val="000000"/>
                <w:sz w:val="18"/>
                <w:szCs w:val="18"/>
              </w:rPr>
              <w:t>65,26</w:t>
            </w:r>
          </w:p>
        </w:tc>
      </w:tr>
      <w:tr w:rsidR="00C803AB" w14:paraId="04E97692" w14:textId="77777777" w:rsidTr="00CD1B09">
        <w:tc>
          <w:tcPr>
            <w:tcW w:w="1116" w:type="dxa"/>
            <w:tcBorders>
              <w:top w:val="nil"/>
              <w:left w:val="single" w:sz="4" w:space="0" w:color="auto"/>
              <w:bottom w:val="single" w:sz="4" w:space="0" w:color="auto"/>
              <w:right w:val="single" w:sz="4" w:space="0" w:color="auto"/>
            </w:tcBorders>
            <w:vAlign w:val="center"/>
          </w:tcPr>
          <w:p w14:paraId="3321D354" w14:textId="77777777" w:rsidR="00C803AB" w:rsidRPr="00CD1B09" w:rsidRDefault="00C803AB" w:rsidP="00C803AB">
            <w:pPr>
              <w:numPr>
                <w:ilvl w:val="0"/>
                <w:numId w:val="10"/>
              </w:numPr>
              <w:jc w:val="center"/>
              <w:rPr>
                <w:rFonts w:ascii="Arial Unicode MS" w:eastAsia="Arial Unicode MS" w:hAnsi="Arial Unicode MS" w:cs="Arial Unicode MS"/>
                <w:color w:val="000000"/>
                <w:sz w:val="18"/>
                <w:szCs w:val="18"/>
              </w:rPr>
            </w:pPr>
          </w:p>
        </w:tc>
        <w:tc>
          <w:tcPr>
            <w:tcW w:w="1585" w:type="dxa"/>
            <w:tcBorders>
              <w:top w:val="nil"/>
              <w:left w:val="nil"/>
              <w:bottom w:val="single" w:sz="4" w:space="0" w:color="auto"/>
              <w:right w:val="single" w:sz="4" w:space="0" w:color="auto"/>
            </w:tcBorders>
            <w:vAlign w:val="center"/>
          </w:tcPr>
          <w:p w14:paraId="33B5091F" w14:textId="3DA57DF7" w:rsidR="00C803AB" w:rsidRDefault="00C803AB" w:rsidP="00C803AB">
            <w:pPr>
              <w:jc w:val="center"/>
              <w:rPr>
                <w:rFonts w:ascii="Arial Unicode MS" w:eastAsia="Arial Unicode MS" w:hAnsi="Arial Unicode MS" w:cs="Arial Unicode MS"/>
                <w:b/>
                <w:bCs/>
                <w:color w:val="000000"/>
                <w:sz w:val="18"/>
                <w:szCs w:val="18"/>
              </w:rPr>
            </w:pPr>
            <w:r>
              <w:rPr>
                <w:rFonts w:ascii="Arial Unicode MS" w:eastAsia="Arial Unicode MS" w:hAnsi="Arial Unicode MS" w:cs="Arial Unicode MS" w:hint="eastAsia"/>
                <w:b/>
                <w:bCs/>
                <w:color w:val="000000"/>
                <w:sz w:val="18"/>
                <w:szCs w:val="18"/>
              </w:rPr>
              <w:t>2623</w:t>
            </w:r>
          </w:p>
        </w:tc>
        <w:tc>
          <w:tcPr>
            <w:tcW w:w="1115" w:type="dxa"/>
            <w:tcBorders>
              <w:top w:val="nil"/>
              <w:left w:val="single" w:sz="8" w:space="0" w:color="auto"/>
              <w:bottom w:val="single" w:sz="4" w:space="0" w:color="auto"/>
              <w:right w:val="single" w:sz="4" w:space="0" w:color="auto"/>
            </w:tcBorders>
            <w:vAlign w:val="center"/>
          </w:tcPr>
          <w:p w14:paraId="432BA84D" w14:textId="5CB2AD9B"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20,91</w:t>
            </w:r>
          </w:p>
        </w:tc>
        <w:tc>
          <w:tcPr>
            <w:tcW w:w="1093" w:type="dxa"/>
            <w:tcBorders>
              <w:top w:val="nil"/>
              <w:left w:val="nil"/>
              <w:bottom w:val="single" w:sz="4" w:space="0" w:color="auto"/>
              <w:right w:val="single" w:sz="4" w:space="0" w:color="auto"/>
            </w:tcBorders>
            <w:vAlign w:val="center"/>
          </w:tcPr>
          <w:p w14:paraId="7CE47B18" w14:textId="4DBB06D9"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10,00</w:t>
            </w:r>
          </w:p>
        </w:tc>
        <w:tc>
          <w:tcPr>
            <w:tcW w:w="1093" w:type="dxa"/>
            <w:tcBorders>
              <w:top w:val="nil"/>
              <w:left w:val="nil"/>
              <w:bottom w:val="single" w:sz="4" w:space="0" w:color="auto"/>
              <w:right w:val="single" w:sz="8" w:space="0" w:color="auto"/>
            </w:tcBorders>
            <w:vAlign w:val="center"/>
          </w:tcPr>
          <w:p w14:paraId="645341DA" w14:textId="1B02901F"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0,00</w:t>
            </w:r>
          </w:p>
        </w:tc>
        <w:tc>
          <w:tcPr>
            <w:tcW w:w="1095" w:type="dxa"/>
            <w:tcBorders>
              <w:top w:val="nil"/>
              <w:left w:val="nil"/>
              <w:bottom w:val="single" w:sz="4" w:space="0" w:color="auto"/>
              <w:right w:val="single" w:sz="4" w:space="0" w:color="auto"/>
            </w:tcBorders>
            <w:vAlign w:val="center"/>
          </w:tcPr>
          <w:p w14:paraId="69122507" w14:textId="4C5FAE35"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30,00</w:t>
            </w:r>
          </w:p>
        </w:tc>
        <w:tc>
          <w:tcPr>
            <w:tcW w:w="1096" w:type="dxa"/>
            <w:tcBorders>
              <w:top w:val="nil"/>
              <w:left w:val="nil"/>
              <w:bottom w:val="single" w:sz="4" w:space="0" w:color="auto"/>
              <w:right w:val="single" w:sz="4" w:space="0" w:color="auto"/>
            </w:tcBorders>
            <w:shd w:val="clear" w:color="auto" w:fill="BFBFBF"/>
            <w:vAlign w:val="center"/>
          </w:tcPr>
          <w:p w14:paraId="78237FC4" w14:textId="0DAB02E5" w:rsidR="00C803AB" w:rsidRDefault="00C803AB" w:rsidP="00C803AB">
            <w:pPr>
              <w:jc w:val="center"/>
              <w:rPr>
                <w:rFonts w:ascii="Arial Unicode MS" w:eastAsia="Arial Unicode MS" w:hAnsi="Arial Unicode MS" w:cs="Arial Unicode MS"/>
                <w:b/>
                <w:bCs/>
                <w:color w:val="000000"/>
                <w:sz w:val="18"/>
                <w:szCs w:val="18"/>
              </w:rPr>
            </w:pPr>
            <w:r>
              <w:rPr>
                <w:rFonts w:ascii="Arial Unicode MS" w:eastAsia="Arial Unicode MS" w:hAnsi="Arial Unicode MS" w:cs="Arial Unicode MS" w:hint="eastAsia"/>
                <w:b/>
                <w:bCs/>
                <w:color w:val="000000"/>
                <w:sz w:val="18"/>
                <w:szCs w:val="18"/>
              </w:rPr>
              <w:t>60,91</w:t>
            </w:r>
          </w:p>
        </w:tc>
      </w:tr>
      <w:tr w:rsidR="00C803AB" w14:paraId="3ACF60B3" w14:textId="77777777" w:rsidTr="00CD1B09">
        <w:tc>
          <w:tcPr>
            <w:tcW w:w="1116" w:type="dxa"/>
            <w:tcBorders>
              <w:top w:val="nil"/>
              <w:left w:val="single" w:sz="4" w:space="0" w:color="auto"/>
              <w:bottom w:val="single" w:sz="4" w:space="0" w:color="auto"/>
              <w:right w:val="single" w:sz="4" w:space="0" w:color="auto"/>
            </w:tcBorders>
            <w:vAlign w:val="center"/>
          </w:tcPr>
          <w:p w14:paraId="0B7675F7" w14:textId="77777777" w:rsidR="00C803AB" w:rsidRPr="00CD1B09" w:rsidRDefault="00C803AB" w:rsidP="00C803AB">
            <w:pPr>
              <w:numPr>
                <w:ilvl w:val="0"/>
                <w:numId w:val="10"/>
              </w:numPr>
              <w:jc w:val="center"/>
              <w:rPr>
                <w:rFonts w:ascii="Arial Unicode MS" w:eastAsia="Arial Unicode MS" w:hAnsi="Arial Unicode MS" w:cs="Arial Unicode MS"/>
                <w:color w:val="000000"/>
                <w:sz w:val="18"/>
                <w:szCs w:val="18"/>
              </w:rPr>
            </w:pPr>
          </w:p>
        </w:tc>
        <w:tc>
          <w:tcPr>
            <w:tcW w:w="1585" w:type="dxa"/>
            <w:tcBorders>
              <w:top w:val="nil"/>
              <w:left w:val="nil"/>
              <w:bottom w:val="single" w:sz="4" w:space="0" w:color="auto"/>
              <w:right w:val="single" w:sz="4" w:space="0" w:color="auto"/>
            </w:tcBorders>
            <w:vAlign w:val="center"/>
          </w:tcPr>
          <w:p w14:paraId="5A983DAD" w14:textId="10DE4B12" w:rsidR="00C803AB" w:rsidRDefault="00C803AB" w:rsidP="00C803AB">
            <w:pPr>
              <w:jc w:val="center"/>
              <w:rPr>
                <w:rFonts w:ascii="Arial Unicode MS" w:eastAsia="Arial Unicode MS" w:hAnsi="Arial Unicode MS" w:cs="Arial Unicode MS"/>
                <w:b/>
                <w:bCs/>
                <w:color w:val="000000"/>
                <w:sz w:val="18"/>
                <w:szCs w:val="18"/>
              </w:rPr>
            </w:pPr>
            <w:r>
              <w:rPr>
                <w:rFonts w:ascii="Arial Unicode MS" w:eastAsia="Arial Unicode MS" w:hAnsi="Arial Unicode MS" w:cs="Arial Unicode MS" w:hint="eastAsia"/>
                <w:b/>
                <w:bCs/>
                <w:color w:val="000000"/>
                <w:sz w:val="18"/>
                <w:szCs w:val="18"/>
              </w:rPr>
              <w:t>2742</w:t>
            </w:r>
          </w:p>
        </w:tc>
        <w:tc>
          <w:tcPr>
            <w:tcW w:w="1115" w:type="dxa"/>
            <w:tcBorders>
              <w:top w:val="nil"/>
              <w:left w:val="single" w:sz="8" w:space="0" w:color="auto"/>
              <w:bottom w:val="single" w:sz="4" w:space="0" w:color="auto"/>
              <w:right w:val="single" w:sz="4" w:space="0" w:color="auto"/>
            </w:tcBorders>
            <w:vAlign w:val="center"/>
          </w:tcPr>
          <w:p w14:paraId="1D82F17D" w14:textId="749AC449"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20,22</w:t>
            </w:r>
          </w:p>
        </w:tc>
        <w:tc>
          <w:tcPr>
            <w:tcW w:w="1093" w:type="dxa"/>
            <w:tcBorders>
              <w:top w:val="nil"/>
              <w:left w:val="nil"/>
              <w:bottom w:val="single" w:sz="4" w:space="0" w:color="auto"/>
              <w:right w:val="single" w:sz="4" w:space="0" w:color="auto"/>
            </w:tcBorders>
            <w:vAlign w:val="center"/>
          </w:tcPr>
          <w:p w14:paraId="43770181" w14:textId="70690E17"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20,00</w:t>
            </w:r>
          </w:p>
        </w:tc>
        <w:tc>
          <w:tcPr>
            <w:tcW w:w="1093" w:type="dxa"/>
            <w:tcBorders>
              <w:top w:val="nil"/>
              <w:left w:val="nil"/>
              <w:bottom w:val="single" w:sz="4" w:space="0" w:color="auto"/>
              <w:right w:val="single" w:sz="8" w:space="0" w:color="auto"/>
            </w:tcBorders>
            <w:vAlign w:val="center"/>
          </w:tcPr>
          <w:p w14:paraId="47819B70" w14:textId="094E8604"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0,00</w:t>
            </w:r>
          </w:p>
        </w:tc>
        <w:tc>
          <w:tcPr>
            <w:tcW w:w="1095" w:type="dxa"/>
            <w:tcBorders>
              <w:top w:val="nil"/>
              <w:left w:val="nil"/>
              <w:bottom w:val="single" w:sz="4" w:space="0" w:color="auto"/>
              <w:right w:val="single" w:sz="4" w:space="0" w:color="auto"/>
            </w:tcBorders>
            <w:vAlign w:val="center"/>
          </w:tcPr>
          <w:p w14:paraId="5234EEE7" w14:textId="2477EC18"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20,00</w:t>
            </w:r>
          </w:p>
        </w:tc>
        <w:tc>
          <w:tcPr>
            <w:tcW w:w="1096" w:type="dxa"/>
            <w:tcBorders>
              <w:top w:val="nil"/>
              <w:left w:val="nil"/>
              <w:bottom w:val="single" w:sz="4" w:space="0" w:color="auto"/>
              <w:right w:val="single" w:sz="4" w:space="0" w:color="auto"/>
            </w:tcBorders>
            <w:shd w:val="clear" w:color="auto" w:fill="BFBFBF"/>
            <w:vAlign w:val="center"/>
          </w:tcPr>
          <w:p w14:paraId="53BDFE3E" w14:textId="27A927BE" w:rsidR="00C803AB" w:rsidRDefault="00C803AB" w:rsidP="00C803AB">
            <w:pPr>
              <w:jc w:val="center"/>
              <w:rPr>
                <w:rFonts w:ascii="Arial Unicode MS" w:eastAsia="Arial Unicode MS" w:hAnsi="Arial Unicode MS" w:cs="Arial Unicode MS"/>
                <w:b/>
                <w:bCs/>
                <w:color w:val="000000"/>
                <w:sz w:val="18"/>
                <w:szCs w:val="18"/>
              </w:rPr>
            </w:pPr>
            <w:r>
              <w:rPr>
                <w:rFonts w:ascii="Arial Unicode MS" w:eastAsia="Arial Unicode MS" w:hAnsi="Arial Unicode MS" w:cs="Arial Unicode MS" w:hint="eastAsia"/>
                <w:b/>
                <w:bCs/>
                <w:color w:val="000000"/>
                <w:sz w:val="18"/>
                <w:szCs w:val="18"/>
              </w:rPr>
              <w:t>60,22</w:t>
            </w:r>
          </w:p>
        </w:tc>
      </w:tr>
      <w:tr w:rsidR="00C803AB" w14:paraId="5106BEE2" w14:textId="77777777" w:rsidTr="00CD1B09">
        <w:tc>
          <w:tcPr>
            <w:tcW w:w="1116" w:type="dxa"/>
            <w:tcBorders>
              <w:top w:val="nil"/>
              <w:left w:val="single" w:sz="4" w:space="0" w:color="auto"/>
              <w:bottom w:val="single" w:sz="4" w:space="0" w:color="auto"/>
              <w:right w:val="single" w:sz="4" w:space="0" w:color="auto"/>
            </w:tcBorders>
            <w:vAlign w:val="center"/>
          </w:tcPr>
          <w:p w14:paraId="40BD7424" w14:textId="77777777" w:rsidR="00C803AB" w:rsidRPr="00CD1B09" w:rsidRDefault="00C803AB" w:rsidP="00C803AB">
            <w:pPr>
              <w:numPr>
                <w:ilvl w:val="0"/>
                <w:numId w:val="10"/>
              </w:numPr>
              <w:jc w:val="center"/>
              <w:rPr>
                <w:rFonts w:ascii="Arial Unicode MS" w:eastAsia="Arial Unicode MS" w:hAnsi="Arial Unicode MS" w:cs="Arial Unicode MS"/>
                <w:color w:val="000000"/>
                <w:sz w:val="18"/>
                <w:szCs w:val="18"/>
              </w:rPr>
            </w:pPr>
          </w:p>
        </w:tc>
        <w:tc>
          <w:tcPr>
            <w:tcW w:w="1585" w:type="dxa"/>
            <w:tcBorders>
              <w:top w:val="nil"/>
              <w:left w:val="nil"/>
              <w:bottom w:val="single" w:sz="4" w:space="0" w:color="auto"/>
              <w:right w:val="single" w:sz="4" w:space="0" w:color="auto"/>
            </w:tcBorders>
            <w:vAlign w:val="center"/>
          </w:tcPr>
          <w:p w14:paraId="3F1D5D00" w14:textId="3AF298F4" w:rsidR="00C803AB" w:rsidRDefault="00C803AB" w:rsidP="00C803AB">
            <w:pPr>
              <w:jc w:val="center"/>
              <w:rPr>
                <w:rFonts w:ascii="Arial Unicode MS" w:eastAsia="Arial Unicode MS" w:hAnsi="Arial Unicode MS" w:cs="Arial Unicode MS"/>
                <w:b/>
                <w:bCs/>
                <w:color w:val="000000"/>
                <w:sz w:val="18"/>
                <w:szCs w:val="18"/>
              </w:rPr>
            </w:pPr>
            <w:r>
              <w:rPr>
                <w:rFonts w:ascii="Arial Unicode MS" w:eastAsia="Arial Unicode MS" w:hAnsi="Arial Unicode MS" w:cs="Arial Unicode MS" w:hint="eastAsia"/>
                <w:b/>
                <w:bCs/>
                <w:color w:val="000000"/>
                <w:sz w:val="18"/>
                <w:szCs w:val="18"/>
              </w:rPr>
              <w:t>2352</w:t>
            </w:r>
          </w:p>
        </w:tc>
        <w:tc>
          <w:tcPr>
            <w:tcW w:w="1115" w:type="dxa"/>
            <w:tcBorders>
              <w:top w:val="nil"/>
              <w:left w:val="single" w:sz="8" w:space="0" w:color="auto"/>
              <w:bottom w:val="single" w:sz="4" w:space="0" w:color="auto"/>
              <w:right w:val="single" w:sz="4" w:space="0" w:color="auto"/>
            </w:tcBorders>
            <w:vAlign w:val="center"/>
          </w:tcPr>
          <w:p w14:paraId="64858D42" w14:textId="1F666164"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19,77</w:t>
            </w:r>
          </w:p>
        </w:tc>
        <w:tc>
          <w:tcPr>
            <w:tcW w:w="1093" w:type="dxa"/>
            <w:tcBorders>
              <w:top w:val="nil"/>
              <w:left w:val="nil"/>
              <w:bottom w:val="single" w:sz="4" w:space="0" w:color="auto"/>
              <w:right w:val="single" w:sz="4" w:space="0" w:color="auto"/>
            </w:tcBorders>
            <w:vAlign w:val="center"/>
          </w:tcPr>
          <w:p w14:paraId="72890905" w14:textId="35B30A1A"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20,00</w:t>
            </w:r>
          </w:p>
        </w:tc>
        <w:tc>
          <w:tcPr>
            <w:tcW w:w="1093" w:type="dxa"/>
            <w:tcBorders>
              <w:top w:val="nil"/>
              <w:left w:val="nil"/>
              <w:bottom w:val="single" w:sz="4" w:space="0" w:color="auto"/>
              <w:right w:val="single" w:sz="8" w:space="0" w:color="auto"/>
            </w:tcBorders>
            <w:vAlign w:val="center"/>
          </w:tcPr>
          <w:p w14:paraId="0E2C022D" w14:textId="309759F1"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20,00</w:t>
            </w:r>
          </w:p>
        </w:tc>
        <w:tc>
          <w:tcPr>
            <w:tcW w:w="1095" w:type="dxa"/>
            <w:tcBorders>
              <w:top w:val="nil"/>
              <w:left w:val="nil"/>
              <w:bottom w:val="single" w:sz="4" w:space="0" w:color="auto"/>
              <w:right w:val="single" w:sz="4" w:space="0" w:color="auto"/>
            </w:tcBorders>
            <w:vAlign w:val="center"/>
          </w:tcPr>
          <w:p w14:paraId="495C277A" w14:textId="39624BDE"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0,00</w:t>
            </w:r>
          </w:p>
        </w:tc>
        <w:tc>
          <w:tcPr>
            <w:tcW w:w="1096" w:type="dxa"/>
            <w:tcBorders>
              <w:top w:val="nil"/>
              <w:left w:val="nil"/>
              <w:bottom w:val="single" w:sz="4" w:space="0" w:color="auto"/>
              <w:right w:val="single" w:sz="4" w:space="0" w:color="auto"/>
            </w:tcBorders>
            <w:shd w:val="clear" w:color="auto" w:fill="BFBFBF"/>
            <w:vAlign w:val="center"/>
          </w:tcPr>
          <w:p w14:paraId="6F6356D3" w14:textId="0B054AE9" w:rsidR="00C803AB" w:rsidRDefault="00C803AB" w:rsidP="00C803AB">
            <w:pPr>
              <w:jc w:val="center"/>
              <w:rPr>
                <w:rFonts w:ascii="Arial Unicode MS" w:eastAsia="Arial Unicode MS" w:hAnsi="Arial Unicode MS" w:cs="Arial Unicode MS"/>
                <w:b/>
                <w:bCs/>
                <w:color w:val="000000"/>
                <w:sz w:val="18"/>
                <w:szCs w:val="18"/>
              </w:rPr>
            </w:pPr>
            <w:r>
              <w:rPr>
                <w:rFonts w:ascii="Arial Unicode MS" w:eastAsia="Arial Unicode MS" w:hAnsi="Arial Unicode MS" w:cs="Arial Unicode MS" w:hint="eastAsia"/>
                <w:b/>
                <w:bCs/>
                <w:color w:val="000000"/>
                <w:sz w:val="18"/>
                <w:szCs w:val="18"/>
              </w:rPr>
              <w:t>59,77</w:t>
            </w:r>
          </w:p>
        </w:tc>
      </w:tr>
      <w:tr w:rsidR="00C803AB" w14:paraId="34C00FF3" w14:textId="77777777" w:rsidTr="00CD1B09">
        <w:tc>
          <w:tcPr>
            <w:tcW w:w="1116" w:type="dxa"/>
            <w:tcBorders>
              <w:top w:val="nil"/>
              <w:left w:val="single" w:sz="4" w:space="0" w:color="auto"/>
              <w:bottom w:val="single" w:sz="4" w:space="0" w:color="auto"/>
              <w:right w:val="single" w:sz="4" w:space="0" w:color="auto"/>
            </w:tcBorders>
            <w:vAlign w:val="center"/>
          </w:tcPr>
          <w:p w14:paraId="0AD5C30A" w14:textId="77777777" w:rsidR="00C803AB" w:rsidRPr="00CD1B09" w:rsidRDefault="00C803AB" w:rsidP="00C803AB">
            <w:pPr>
              <w:numPr>
                <w:ilvl w:val="0"/>
                <w:numId w:val="10"/>
              </w:numPr>
              <w:jc w:val="center"/>
              <w:rPr>
                <w:rFonts w:ascii="Arial Unicode MS" w:eastAsia="Arial Unicode MS" w:hAnsi="Arial Unicode MS" w:cs="Arial Unicode MS"/>
                <w:color w:val="000000"/>
                <w:sz w:val="18"/>
                <w:szCs w:val="18"/>
              </w:rPr>
            </w:pPr>
          </w:p>
        </w:tc>
        <w:tc>
          <w:tcPr>
            <w:tcW w:w="1585" w:type="dxa"/>
            <w:tcBorders>
              <w:top w:val="nil"/>
              <w:left w:val="nil"/>
              <w:bottom w:val="single" w:sz="4" w:space="0" w:color="auto"/>
              <w:right w:val="single" w:sz="4" w:space="0" w:color="auto"/>
            </w:tcBorders>
            <w:vAlign w:val="center"/>
          </w:tcPr>
          <w:p w14:paraId="45A80F6E" w14:textId="07E290F3" w:rsidR="00C803AB" w:rsidRDefault="00C803AB" w:rsidP="00C803AB">
            <w:pPr>
              <w:jc w:val="center"/>
              <w:rPr>
                <w:rFonts w:ascii="Arial Unicode MS" w:eastAsia="Arial Unicode MS" w:hAnsi="Arial Unicode MS" w:cs="Arial Unicode MS"/>
                <w:b/>
                <w:bCs/>
                <w:color w:val="000000"/>
                <w:sz w:val="18"/>
                <w:szCs w:val="18"/>
              </w:rPr>
            </w:pPr>
            <w:r>
              <w:rPr>
                <w:rFonts w:ascii="Arial Unicode MS" w:eastAsia="Arial Unicode MS" w:hAnsi="Arial Unicode MS" w:cs="Arial Unicode MS" w:hint="eastAsia"/>
                <w:b/>
                <w:bCs/>
                <w:color w:val="000000"/>
                <w:sz w:val="18"/>
                <w:szCs w:val="18"/>
              </w:rPr>
              <w:t>2326</w:t>
            </w:r>
          </w:p>
        </w:tc>
        <w:tc>
          <w:tcPr>
            <w:tcW w:w="1115" w:type="dxa"/>
            <w:tcBorders>
              <w:top w:val="nil"/>
              <w:left w:val="single" w:sz="8" w:space="0" w:color="auto"/>
              <w:bottom w:val="single" w:sz="4" w:space="0" w:color="auto"/>
              <w:right w:val="single" w:sz="4" w:space="0" w:color="auto"/>
            </w:tcBorders>
            <w:vAlign w:val="center"/>
          </w:tcPr>
          <w:p w14:paraId="5B64BCA9" w14:textId="65177627"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18,24</w:t>
            </w:r>
          </w:p>
        </w:tc>
        <w:tc>
          <w:tcPr>
            <w:tcW w:w="1093" w:type="dxa"/>
            <w:tcBorders>
              <w:top w:val="nil"/>
              <w:left w:val="nil"/>
              <w:bottom w:val="single" w:sz="4" w:space="0" w:color="auto"/>
              <w:right w:val="single" w:sz="4" w:space="0" w:color="auto"/>
            </w:tcBorders>
            <w:vAlign w:val="center"/>
          </w:tcPr>
          <w:p w14:paraId="42A68718" w14:textId="501CA822"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0,00</w:t>
            </w:r>
          </w:p>
        </w:tc>
        <w:tc>
          <w:tcPr>
            <w:tcW w:w="1093" w:type="dxa"/>
            <w:tcBorders>
              <w:top w:val="nil"/>
              <w:left w:val="nil"/>
              <w:bottom w:val="single" w:sz="4" w:space="0" w:color="auto"/>
              <w:right w:val="single" w:sz="8" w:space="0" w:color="auto"/>
            </w:tcBorders>
            <w:vAlign w:val="center"/>
          </w:tcPr>
          <w:p w14:paraId="09998C8C" w14:textId="766B04C1"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20,00</w:t>
            </w:r>
          </w:p>
        </w:tc>
        <w:tc>
          <w:tcPr>
            <w:tcW w:w="1095" w:type="dxa"/>
            <w:tcBorders>
              <w:top w:val="nil"/>
              <w:left w:val="nil"/>
              <w:bottom w:val="single" w:sz="4" w:space="0" w:color="auto"/>
              <w:right w:val="single" w:sz="4" w:space="0" w:color="auto"/>
            </w:tcBorders>
            <w:vAlign w:val="center"/>
          </w:tcPr>
          <w:p w14:paraId="62B18EC1" w14:textId="02A2493E"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20,00</w:t>
            </w:r>
          </w:p>
        </w:tc>
        <w:tc>
          <w:tcPr>
            <w:tcW w:w="1096" w:type="dxa"/>
            <w:tcBorders>
              <w:top w:val="nil"/>
              <w:left w:val="nil"/>
              <w:bottom w:val="single" w:sz="4" w:space="0" w:color="auto"/>
              <w:right w:val="single" w:sz="4" w:space="0" w:color="auto"/>
            </w:tcBorders>
            <w:shd w:val="clear" w:color="auto" w:fill="BFBFBF"/>
            <w:vAlign w:val="center"/>
          </w:tcPr>
          <w:p w14:paraId="50BE6F48" w14:textId="26E07D02" w:rsidR="00C803AB" w:rsidRDefault="00C803AB" w:rsidP="00C803AB">
            <w:pPr>
              <w:jc w:val="center"/>
              <w:rPr>
                <w:rFonts w:ascii="Arial Unicode MS" w:eastAsia="Arial Unicode MS" w:hAnsi="Arial Unicode MS" w:cs="Arial Unicode MS"/>
                <w:b/>
                <w:bCs/>
                <w:color w:val="000000"/>
                <w:sz w:val="18"/>
                <w:szCs w:val="18"/>
              </w:rPr>
            </w:pPr>
            <w:r>
              <w:rPr>
                <w:rFonts w:ascii="Arial Unicode MS" w:eastAsia="Arial Unicode MS" w:hAnsi="Arial Unicode MS" w:cs="Arial Unicode MS" w:hint="eastAsia"/>
                <w:b/>
                <w:bCs/>
                <w:color w:val="000000"/>
                <w:sz w:val="18"/>
                <w:szCs w:val="18"/>
              </w:rPr>
              <w:t>58,24</w:t>
            </w:r>
          </w:p>
        </w:tc>
      </w:tr>
      <w:tr w:rsidR="00C803AB" w14:paraId="03AFED4B" w14:textId="77777777" w:rsidTr="00CD1B09">
        <w:tc>
          <w:tcPr>
            <w:tcW w:w="1116" w:type="dxa"/>
            <w:tcBorders>
              <w:top w:val="nil"/>
              <w:left w:val="single" w:sz="4" w:space="0" w:color="auto"/>
              <w:bottom w:val="single" w:sz="4" w:space="0" w:color="auto"/>
              <w:right w:val="single" w:sz="4" w:space="0" w:color="auto"/>
            </w:tcBorders>
            <w:vAlign w:val="center"/>
          </w:tcPr>
          <w:p w14:paraId="47309B3E" w14:textId="77777777" w:rsidR="00C803AB" w:rsidRPr="00CD1B09" w:rsidRDefault="00C803AB" w:rsidP="00C803AB">
            <w:pPr>
              <w:numPr>
                <w:ilvl w:val="0"/>
                <w:numId w:val="10"/>
              </w:numPr>
              <w:jc w:val="center"/>
              <w:rPr>
                <w:rFonts w:ascii="Arial Unicode MS" w:eastAsia="Arial Unicode MS" w:hAnsi="Arial Unicode MS" w:cs="Arial Unicode MS"/>
                <w:color w:val="000000"/>
                <w:sz w:val="18"/>
                <w:szCs w:val="18"/>
              </w:rPr>
            </w:pPr>
          </w:p>
        </w:tc>
        <w:tc>
          <w:tcPr>
            <w:tcW w:w="1585" w:type="dxa"/>
            <w:tcBorders>
              <w:top w:val="nil"/>
              <w:left w:val="nil"/>
              <w:bottom w:val="single" w:sz="4" w:space="0" w:color="auto"/>
              <w:right w:val="single" w:sz="4" w:space="0" w:color="auto"/>
            </w:tcBorders>
            <w:vAlign w:val="center"/>
          </w:tcPr>
          <w:p w14:paraId="2EC07BAE" w14:textId="19DF789F" w:rsidR="00C803AB" w:rsidRDefault="00C803AB" w:rsidP="00C803AB">
            <w:pPr>
              <w:jc w:val="center"/>
              <w:rPr>
                <w:rFonts w:ascii="Arial Unicode MS" w:eastAsia="Arial Unicode MS" w:hAnsi="Arial Unicode MS" w:cs="Arial Unicode MS"/>
                <w:b/>
                <w:bCs/>
                <w:color w:val="000000"/>
                <w:sz w:val="18"/>
                <w:szCs w:val="18"/>
              </w:rPr>
            </w:pPr>
            <w:r>
              <w:rPr>
                <w:rFonts w:ascii="Arial Unicode MS" w:eastAsia="Arial Unicode MS" w:hAnsi="Arial Unicode MS" w:cs="Arial Unicode MS" w:hint="eastAsia"/>
                <w:b/>
                <w:bCs/>
                <w:color w:val="000000"/>
                <w:sz w:val="18"/>
                <w:szCs w:val="18"/>
              </w:rPr>
              <w:t>2411</w:t>
            </w:r>
          </w:p>
        </w:tc>
        <w:tc>
          <w:tcPr>
            <w:tcW w:w="1115" w:type="dxa"/>
            <w:tcBorders>
              <w:top w:val="nil"/>
              <w:left w:val="single" w:sz="8" w:space="0" w:color="auto"/>
              <w:bottom w:val="single" w:sz="4" w:space="0" w:color="auto"/>
              <w:right w:val="single" w:sz="4" w:space="0" w:color="auto"/>
            </w:tcBorders>
            <w:vAlign w:val="center"/>
          </w:tcPr>
          <w:p w14:paraId="29559A1B" w14:textId="0D287306"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23,07</w:t>
            </w:r>
          </w:p>
        </w:tc>
        <w:tc>
          <w:tcPr>
            <w:tcW w:w="1093" w:type="dxa"/>
            <w:tcBorders>
              <w:top w:val="nil"/>
              <w:left w:val="nil"/>
              <w:bottom w:val="single" w:sz="4" w:space="0" w:color="auto"/>
              <w:right w:val="single" w:sz="4" w:space="0" w:color="auto"/>
            </w:tcBorders>
            <w:vAlign w:val="center"/>
          </w:tcPr>
          <w:p w14:paraId="5405B3C2" w14:textId="63D1679F"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20,00</w:t>
            </w:r>
          </w:p>
        </w:tc>
        <w:tc>
          <w:tcPr>
            <w:tcW w:w="1093" w:type="dxa"/>
            <w:tcBorders>
              <w:top w:val="nil"/>
              <w:left w:val="nil"/>
              <w:bottom w:val="single" w:sz="4" w:space="0" w:color="auto"/>
              <w:right w:val="single" w:sz="8" w:space="0" w:color="auto"/>
            </w:tcBorders>
            <w:vAlign w:val="center"/>
          </w:tcPr>
          <w:p w14:paraId="79CDEAEC" w14:textId="738132AC"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15,00</w:t>
            </w:r>
          </w:p>
        </w:tc>
        <w:tc>
          <w:tcPr>
            <w:tcW w:w="1095" w:type="dxa"/>
            <w:tcBorders>
              <w:top w:val="nil"/>
              <w:left w:val="nil"/>
              <w:bottom w:val="single" w:sz="4" w:space="0" w:color="auto"/>
              <w:right w:val="single" w:sz="4" w:space="0" w:color="auto"/>
            </w:tcBorders>
            <w:vAlign w:val="center"/>
          </w:tcPr>
          <w:p w14:paraId="6BBA4A94" w14:textId="3E81F09D"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0,00</w:t>
            </w:r>
          </w:p>
        </w:tc>
        <w:tc>
          <w:tcPr>
            <w:tcW w:w="1096" w:type="dxa"/>
            <w:tcBorders>
              <w:top w:val="nil"/>
              <w:left w:val="nil"/>
              <w:bottom w:val="single" w:sz="4" w:space="0" w:color="auto"/>
              <w:right w:val="single" w:sz="4" w:space="0" w:color="auto"/>
            </w:tcBorders>
            <w:shd w:val="clear" w:color="auto" w:fill="BFBFBF"/>
            <w:vAlign w:val="center"/>
          </w:tcPr>
          <w:p w14:paraId="64CC10DD" w14:textId="19F881E4" w:rsidR="00C803AB" w:rsidRDefault="00C803AB" w:rsidP="00C803AB">
            <w:pPr>
              <w:jc w:val="center"/>
              <w:rPr>
                <w:rFonts w:ascii="Arial Unicode MS" w:eastAsia="Arial Unicode MS" w:hAnsi="Arial Unicode MS" w:cs="Arial Unicode MS"/>
                <w:b/>
                <w:bCs/>
                <w:color w:val="000000"/>
                <w:sz w:val="18"/>
                <w:szCs w:val="18"/>
              </w:rPr>
            </w:pPr>
            <w:r>
              <w:rPr>
                <w:rFonts w:ascii="Arial Unicode MS" w:eastAsia="Arial Unicode MS" w:hAnsi="Arial Unicode MS" w:cs="Arial Unicode MS" w:hint="eastAsia"/>
                <w:b/>
                <w:bCs/>
                <w:color w:val="000000"/>
                <w:sz w:val="18"/>
                <w:szCs w:val="18"/>
              </w:rPr>
              <w:t>58,07</w:t>
            </w:r>
          </w:p>
        </w:tc>
      </w:tr>
      <w:tr w:rsidR="00C803AB" w14:paraId="378FDC46" w14:textId="77777777" w:rsidTr="00CD1B09">
        <w:tc>
          <w:tcPr>
            <w:tcW w:w="1116" w:type="dxa"/>
            <w:tcBorders>
              <w:top w:val="nil"/>
              <w:left w:val="single" w:sz="4" w:space="0" w:color="auto"/>
              <w:bottom w:val="single" w:sz="4" w:space="0" w:color="auto"/>
              <w:right w:val="single" w:sz="4" w:space="0" w:color="auto"/>
            </w:tcBorders>
            <w:vAlign w:val="center"/>
          </w:tcPr>
          <w:p w14:paraId="0F2F0528" w14:textId="77777777" w:rsidR="00C803AB" w:rsidRPr="00CD1B09" w:rsidRDefault="00C803AB" w:rsidP="00C803AB">
            <w:pPr>
              <w:numPr>
                <w:ilvl w:val="0"/>
                <w:numId w:val="10"/>
              </w:numPr>
              <w:jc w:val="center"/>
              <w:rPr>
                <w:rFonts w:ascii="Arial Unicode MS" w:eastAsia="Arial Unicode MS" w:hAnsi="Arial Unicode MS" w:cs="Arial Unicode MS"/>
                <w:color w:val="000000"/>
                <w:sz w:val="18"/>
                <w:szCs w:val="18"/>
              </w:rPr>
            </w:pPr>
          </w:p>
        </w:tc>
        <w:tc>
          <w:tcPr>
            <w:tcW w:w="1585" w:type="dxa"/>
            <w:tcBorders>
              <w:top w:val="nil"/>
              <w:left w:val="nil"/>
              <w:bottom w:val="single" w:sz="4" w:space="0" w:color="auto"/>
              <w:right w:val="single" w:sz="4" w:space="0" w:color="auto"/>
            </w:tcBorders>
            <w:vAlign w:val="center"/>
          </w:tcPr>
          <w:p w14:paraId="19E577C5" w14:textId="2D232409" w:rsidR="00C803AB" w:rsidRDefault="00C803AB" w:rsidP="00C803AB">
            <w:pPr>
              <w:jc w:val="center"/>
              <w:rPr>
                <w:rFonts w:ascii="Arial Unicode MS" w:eastAsia="Arial Unicode MS" w:hAnsi="Arial Unicode MS" w:cs="Arial Unicode MS"/>
                <w:b/>
                <w:bCs/>
                <w:color w:val="000000"/>
                <w:sz w:val="18"/>
                <w:szCs w:val="18"/>
              </w:rPr>
            </w:pPr>
            <w:r>
              <w:rPr>
                <w:rFonts w:ascii="Arial Unicode MS" w:eastAsia="Arial Unicode MS" w:hAnsi="Arial Unicode MS" w:cs="Arial Unicode MS" w:hint="eastAsia"/>
                <w:b/>
                <w:bCs/>
                <w:color w:val="000000"/>
                <w:sz w:val="18"/>
                <w:szCs w:val="18"/>
              </w:rPr>
              <w:t>2339</w:t>
            </w:r>
          </w:p>
        </w:tc>
        <w:tc>
          <w:tcPr>
            <w:tcW w:w="1115" w:type="dxa"/>
            <w:tcBorders>
              <w:top w:val="nil"/>
              <w:left w:val="single" w:sz="8" w:space="0" w:color="auto"/>
              <w:bottom w:val="single" w:sz="4" w:space="0" w:color="auto"/>
              <w:right w:val="single" w:sz="4" w:space="0" w:color="auto"/>
            </w:tcBorders>
            <w:vAlign w:val="center"/>
          </w:tcPr>
          <w:p w14:paraId="133088CD" w14:textId="6D9BCCE9"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22,56</w:t>
            </w:r>
          </w:p>
        </w:tc>
        <w:tc>
          <w:tcPr>
            <w:tcW w:w="1093" w:type="dxa"/>
            <w:tcBorders>
              <w:top w:val="nil"/>
              <w:left w:val="nil"/>
              <w:bottom w:val="single" w:sz="4" w:space="0" w:color="auto"/>
              <w:right w:val="single" w:sz="4" w:space="0" w:color="auto"/>
            </w:tcBorders>
            <w:vAlign w:val="center"/>
          </w:tcPr>
          <w:p w14:paraId="47FCD7D8" w14:textId="0D10F29F"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20,00</w:t>
            </w:r>
          </w:p>
        </w:tc>
        <w:tc>
          <w:tcPr>
            <w:tcW w:w="1093" w:type="dxa"/>
            <w:tcBorders>
              <w:top w:val="nil"/>
              <w:left w:val="nil"/>
              <w:bottom w:val="single" w:sz="4" w:space="0" w:color="auto"/>
              <w:right w:val="single" w:sz="8" w:space="0" w:color="auto"/>
            </w:tcBorders>
            <w:vAlign w:val="center"/>
          </w:tcPr>
          <w:p w14:paraId="49F15C39" w14:textId="5E38677F"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15,00</w:t>
            </w:r>
          </w:p>
        </w:tc>
        <w:tc>
          <w:tcPr>
            <w:tcW w:w="1095" w:type="dxa"/>
            <w:tcBorders>
              <w:top w:val="nil"/>
              <w:left w:val="nil"/>
              <w:bottom w:val="single" w:sz="4" w:space="0" w:color="auto"/>
              <w:right w:val="single" w:sz="4" w:space="0" w:color="auto"/>
            </w:tcBorders>
            <w:vAlign w:val="center"/>
          </w:tcPr>
          <w:p w14:paraId="4B6BDFFB" w14:textId="34E753A5"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0,00</w:t>
            </w:r>
          </w:p>
        </w:tc>
        <w:tc>
          <w:tcPr>
            <w:tcW w:w="1096" w:type="dxa"/>
            <w:tcBorders>
              <w:top w:val="nil"/>
              <w:left w:val="nil"/>
              <w:bottom w:val="single" w:sz="4" w:space="0" w:color="auto"/>
              <w:right w:val="single" w:sz="4" w:space="0" w:color="auto"/>
            </w:tcBorders>
            <w:shd w:val="clear" w:color="auto" w:fill="BFBFBF"/>
            <w:vAlign w:val="center"/>
          </w:tcPr>
          <w:p w14:paraId="047C81E5" w14:textId="2980B8FC" w:rsidR="00C803AB" w:rsidRDefault="00C803AB" w:rsidP="00C803AB">
            <w:pPr>
              <w:jc w:val="center"/>
              <w:rPr>
                <w:rFonts w:ascii="Arial Unicode MS" w:eastAsia="Arial Unicode MS" w:hAnsi="Arial Unicode MS" w:cs="Arial Unicode MS"/>
                <w:b/>
                <w:bCs/>
                <w:color w:val="000000"/>
                <w:sz w:val="18"/>
                <w:szCs w:val="18"/>
              </w:rPr>
            </w:pPr>
            <w:r>
              <w:rPr>
                <w:rFonts w:ascii="Arial Unicode MS" w:eastAsia="Arial Unicode MS" w:hAnsi="Arial Unicode MS" w:cs="Arial Unicode MS" w:hint="eastAsia"/>
                <w:b/>
                <w:bCs/>
                <w:color w:val="000000"/>
                <w:sz w:val="18"/>
                <w:szCs w:val="18"/>
              </w:rPr>
              <w:t>57,56</w:t>
            </w:r>
          </w:p>
        </w:tc>
      </w:tr>
      <w:tr w:rsidR="00C803AB" w14:paraId="188EA7BB" w14:textId="77777777" w:rsidTr="00CD1B09">
        <w:tc>
          <w:tcPr>
            <w:tcW w:w="1116" w:type="dxa"/>
            <w:tcBorders>
              <w:top w:val="nil"/>
              <w:left w:val="single" w:sz="4" w:space="0" w:color="auto"/>
              <w:bottom w:val="single" w:sz="4" w:space="0" w:color="auto"/>
              <w:right w:val="single" w:sz="4" w:space="0" w:color="auto"/>
            </w:tcBorders>
            <w:vAlign w:val="center"/>
          </w:tcPr>
          <w:p w14:paraId="2502381B" w14:textId="77777777" w:rsidR="00C803AB" w:rsidRPr="00CD1B09" w:rsidRDefault="00C803AB" w:rsidP="00C803AB">
            <w:pPr>
              <w:numPr>
                <w:ilvl w:val="0"/>
                <w:numId w:val="10"/>
              </w:numPr>
              <w:jc w:val="center"/>
              <w:rPr>
                <w:rFonts w:ascii="Arial Unicode MS" w:eastAsia="Arial Unicode MS" w:hAnsi="Arial Unicode MS" w:cs="Arial Unicode MS"/>
                <w:color w:val="000000"/>
                <w:sz w:val="18"/>
                <w:szCs w:val="18"/>
              </w:rPr>
            </w:pPr>
          </w:p>
        </w:tc>
        <w:tc>
          <w:tcPr>
            <w:tcW w:w="1585" w:type="dxa"/>
            <w:tcBorders>
              <w:top w:val="nil"/>
              <w:left w:val="nil"/>
              <w:bottom w:val="single" w:sz="4" w:space="0" w:color="auto"/>
              <w:right w:val="single" w:sz="4" w:space="0" w:color="auto"/>
            </w:tcBorders>
            <w:vAlign w:val="center"/>
          </w:tcPr>
          <w:p w14:paraId="612F3302" w14:textId="382A308E" w:rsidR="00C803AB" w:rsidRDefault="00C803AB" w:rsidP="00C803AB">
            <w:pPr>
              <w:jc w:val="center"/>
              <w:rPr>
                <w:rFonts w:ascii="Arial Unicode MS" w:eastAsia="Arial Unicode MS" w:hAnsi="Arial Unicode MS" w:cs="Arial Unicode MS"/>
                <w:b/>
                <w:bCs/>
                <w:color w:val="000000"/>
                <w:sz w:val="18"/>
                <w:szCs w:val="18"/>
              </w:rPr>
            </w:pPr>
            <w:r>
              <w:rPr>
                <w:rFonts w:ascii="Arial Unicode MS" w:eastAsia="Arial Unicode MS" w:hAnsi="Arial Unicode MS" w:cs="Arial Unicode MS" w:hint="eastAsia"/>
                <w:b/>
                <w:bCs/>
                <w:color w:val="000000"/>
                <w:sz w:val="18"/>
                <w:szCs w:val="18"/>
              </w:rPr>
              <w:t>2737</w:t>
            </w:r>
          </w:p>
        </w:tc>
        <w:tc>
          <w:tcPr>
            <w:tcW w:w="1115" w:type="dxa"/>
            <w:tcBorders>
              <w:top w:val="nil"/>
              <w:left w:val="single" w:sz="8" w:space="0" w:color="auto"/>
              <w:bottom w:val="single" w:sz="4" w:space="0" w:color="auto"/>
              <w:right w:val="single" w:sz="4" w:space="0" w:color="auto"/>
            </w:tcBorders>
            <w:vAlign w:val="center"/>
          </w:tcPr>
          <w:p w14:paraId="6AC4AD57" w14:textId="4A455F6E"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19,98</w:t>
            </w:r>
          </w:p>
        </w:tc>
        <w:tc>
          <w:tcPr>
            <w:tcW w:w="1093" w:type="dxa"/>
            <w:tcBorders>
              <w:top w:val="nil"/>
              <w:left w:val="nil"/>
              <w:bottom w:val="single" w:sz="4" w:space="0" w:color="auto"/>
              <w:right w:val="single" w:sz="4" w:space="0" w:color="auto"/>
            </w:tcBorders>
            <w:vAlign w:val="center"/>
          </w:tcPr>
          <w:p w14:paraId="163AC5BD" w14:textId="626AEE87"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20,00</w:t>
            </w:r>
          </w:p>
        </w:tc>
        <w:tc>
          <w:tcPr>
            <w:tcW w:w="1093" w:type="dxa"/>
            <w:tcBorders>
              <w:top w:val="nil"/>
              <w:left w:val="nil"/>
              <w:bottom w:val="single" w:sz="4" w:space="0" w:color="auto"/>
              <w:right w:val="single" w:sz="8" w:space="0" w:color="auto"/>
            </w:tcBorders>
            <w:vAlign w:val="center"/>
          </w:tcPr>
          <w:p w14:paraId="67C0A31F" w14:textId="3B4D9CA4"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15,00</w:t>
            </w:r>
          </w:p>
        </w:tc>
        <w:tc>
          <w:tcPr>
            <w:tcW w:w="1095" w:type="dxa"/>
            <w:tcBorders>
              <w:top w:val="nil"/>
              <w:left w:val="nil"/>
              <w:bottom w:val="single" w:sz="4" w:space="0" w:color="auto"/>
              <w:right w:val="single" w:sz="4" w:space="0" w:color="auto"/>
            </w:tcBorders>
            <w:vAlign w:val="center"/>
          </w:tcPr>
          <w:p w14:paraId="643ED6B1" w14:textId="2B7F1320"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0,00</w:t>
            </w:r>
          </w:p>
        </w:tc>
        <w:tc>
          <w:tcPr>
            <w:tcW w:w="1096" w:type="dxa"/>
            <w:tcBorders>
              <w:top w:val="nil"/>
              <w:left w:val="nil"/>
              <w:bottom w:val="single" w:sz="4" w:space="0" w:color="auto"/>
              <w:right w:val="single" w:sz="4" w:space="0" w:color="auto"/>
            </w:tcBorders>
            <w:shd w:val="clear" w:color="auto" w:fill="BFBFBF"/>
            <w:vAlign w:val="center"/>
          </w:tcPr>
          <w:p w14:paraId="59BF3CDC" w14:textId="450D7A68" w:rsidR="00C803AB" w:rsidRDefault="00C803AB" w:rsidP="00C803AB">
            <w:pPr>
              <w:jc w:val="center"/>
              <w:rPr>
                <w:rFonts w:ascii="Arial Unicode MS" w:eastAsia="Arial Unicode MS" w:hAnsi="Arial Unicode MS" w:cs="Arial Unicode MS"/>
                <w:b/>
                <w:bCs/>
                <w:color w:val="000000"/>
                <w:sz w:val="18"/>
                <w:szCs w:val="18"/>
              </w:rPr>
            </w:pPr>
            <w:r>
              <w:rPr>
                <w:rFonts w:ascii="Arial Unicode MS" w:eastAsia="Arial Unicode MS" w:hAnsi="Arial Unicode MS" w:cs="Arial Unicode MS" w:hint="eastAsia"/>
                <w:b/>
                <w:bCs/>
                <w:color w:val="000000"/>
                <w:sz w:val="18"/>
                <w:szCs w:val="18"/>
              </w:rPr>
              <w:t>54,98</w:t>
            </w:r>
          </w:p>
        </w:tc>
      </w:tr>
      <w:tr w:rsidR="00C803AB" w14:paraId="52E6E72C" w14:textId="77777777" w:rsidTr="00CD1B09">
        <w:tc>
          <w:tcPr>
            <w:tcW w:w="1116" w:type="dxa"/>
            <w:tcBorders>
              <w:top w:val="nil"/>
              <w:left w:val="single" w:sz="4" w:space="0" w:color="auto"/>
              <w:bottom w:val="single" w:sz="4" w:space="0" w:color="auto"/>
              <w:right w:val="single" w:sz="4" w:space="0" w:color="auto"/>
            </w:tcBorders>
            <w:vAlign w:val="center"/>
          </w:tcPr>
          <w:p w14:paraId="33C56250" w14:textId="77777777" w:rsidR="00C803AB" w:rsidRPr="00CD1B09" w:rsidRDefault="00C803AB" w:rsidP="00C803AB">
            <w:pPr>
              <w:numPr>
                <w:ilvl w:val="0"/>
                <w:numId w:val="10"/>
              </w:numPr>
              <w:jc w:val="center"/>
              <w:rPr>
                <w:rFonts w:ascii="Arial Unicode MS" w:eastAsia="Arial Unicode MS" w:hAnsi="Arial Unicode MS" w:cs="Arial Unicode MS"/>
                <w:color w:val="000000"/>
                <w:sz w:val="18"/>
                <w:szCs w:val="18"/>
              </w:rPr>
            </w:pPr>
          </w:p>
        </w:tc>
        <w:tc>
          <w:tcPr>
            <w:tcW w:w="1585" w:type="dxa"/>
            <w:tcBorders>
              <w:top w:val="nil"/>
              <w:left w:val="nil"/>
              <w:bottom w:val="single" w:sz="4" w:space="0" w:color="auto"/>
              <w:right w:val="single" w:sz="4" w:space="0" w:color="auto"/>
            </w:tcBorders>
            <w:vAlign w:val="center"/>
          </w:tcPr>
          <w:p w14:paraId="36596570" w14:textId="459595C5" w:rsidR="00C803AB" w:rsidRDefault="00C803AB" w:rsidP="00C803AB">
            <w:pPr>
              <w:jc w:val="center"/>
              <w:rPr>
                <w:rFonts w:ascii="Arial Unicode MS" w:eastAsia="Arial Unicode MS" w:hAnsi="Arial Unicode MS" w:cs="Arial Unicode MS"/>
                <w:b/>
                <w:bCs/>
                <w:color w:val="000000"/>
                <w:sz w:val="18"/>
                <w:szCs w:val="18"/>
              </w:rPr>
            </w:pPr>
            <w:r>
              <w:rPr>
                <w:rFonts w:ascii="Arial Unicode MS" w:eastAsia="Arial Unicode MS" w:hAnsi="Arial Unicode MS" w:cs="Arial Unicode MS" w:hint="eastAsia"/>
                <w:b/>
                <w:bCs/>
                <w:color w:val="000000"/>
                <w:sz w:val="18"/>
                <w:szCs w:val="18"/>
              </w:rPr>
              <w:t>2652</w:t>
            </w:r>
          </w:p>
        </w:tc>
        <w:tc>
          <w:tcPr>
            <w:tcW w:w="1115" w:type="dxa"/>
            <w:tcBorders>
              <w:top w:val="nil"/>
              <w:left w:val="single" w:sz="8" w:space="0" w:color="auto"/>
              <w:bottom w:val="single" w:sz="4" w:space="0" w:color="auto"/>
              <w:right w:val="single" w:sz="4" w:space="0" w:color="auto"/>
            </w:tcBorders>
            <w:vAlign w:val="center"/>
          </w:tcPr>
          <w:p w14:paraId="1E955361" w14:textId="311DC212"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19,59</w:t>
            </w:r>
          </w:p>
        </w:tc>
        <w:tc>
          <w:tcPr>
            <w:tcW w:w="1093" w:type="dxa"/>
            <w:tcBorders>
              <w:top w:val="nil"/>
              <w:left w:val="nil"/>
              <w:bottom w:val="single" w:sz="4" w:space="0" w:color="auto"/>
              <w:right w:val="single" w:sz="4" w:space="0" w:color="auto"/>
            </w:tcBorders>
            <w:vAlign w:val="center"/>
          </w:tcPr>
          <w:p w14:paraId="61AC73F9" w14:textId="5DAB01A8"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0,00</w:t>
            </w:r>
          </w:p>
        </w:tc>
        <w:tc>
          <w:tcPr>
            <w:tcW w:w="1093" w:type="dxa"/>
            <w:tcBorders>
              <w:top w:val="nil"/>
              <w:left w:val="nil"/>
              <w:bottom w:val="single" w:sz="4" w:space="0" w:color="auto"/>
              <w:right w:val="single" w:sz="8" w:space="0" w:color="auto"/>
            </w:tcBorders>
            <w:vAlign w:val="center"/>
          </w:tcPr>
          <w:p w14:paraId="2FE9F917" w14:textId="046B7110"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15,00</w:t>
            </w:r>
          </w:p>
        </w:tc>
        <w:tc>
          <w:tcPr>
            <w:tcW w:w="1095" w:type="dxa"/>
            <w:tcBorders>
              <w:top w:val="nil"/>
              <w:left w:val="nil"/>
              <w:bottom w:val="single" w:sz="4" w:space="0" w:color="auto"/>
              <w:right w:val="single" w:sz="4" w:space="0" w:color="auto"/>
            </w:tcBorders>
            <w:vAlign w:val="center"/>
          </w:tcPr>
          <w:p w14:paraId="3E05B4D5" w14:textId="28DD1CED"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20,00</w:t>
            </w:r>
          </w:p>
        </w:tc>
        <w:tc>
          <w:tcPr>
            <w:tcW w:w="1096" w:type="dxa"/>
            <w:tcBorders>
              <w:top w:val="nil"/>
              <w:left w:val="nil"/>
              <w:bottom w:val="single" w:sz="4" w:space="0" w:color="auto"/>
              <w:right w:val="single" w:sz="4" w:space="0" w:color="auto"/>
            </w:tcBorders>
            <w:shd w:val="clear" w:color="auto" w:fill="BFBFBF"/>
            <w:vAlign w:val="center"/>
          </w:tcPr>
          <w:p w14:paraId="7BF7222C" w14:textId="45AB66B8" w:rsidR="00C803AB" w:rsidRDefault="00C803AB" w:rsidP="00C803AB">
            <w:pPr>
              <w:jc w:val="center"/>
              <w:rPr>
                <w:rFonts w:ascii="Arial Unicode MS" w:eastAsia="Arial Unicode MS" w:hAnsi="Arial Unicode MS" w:cs="Arial Unicode MS"/>
                <w:b/>
                <w:bCs/>
                <w:color w:val="000000"/>
                <w:sz w:val="18"/>
                <w:szCs w:val="18"/>
              </w:rPr>
            </w:pPr>
            <w:r>
              <w:rPr>
                <w:rFonts w:ascii="Arial Unicode MS" w:eastAsia="Arial Unicode MS" w:hAnsi="Arial Unicode MS" w:cs="Arial Unicode MS" w:hint="eastAsia"/>
                <w:b/>
                <w:bCs/>
                <w:color w:val="000000"/>
                <w:sz w:val="18"/>
                <w:szCs w:val="18"/>
              </w:rPr>
              <w:t>54,59</w:t>
            </w:r>
          </w:p>
        </w:tc>
      </w:tr>
      <w:tr w:rsidR="00C803AB" w14:paraId="03C62626" w14:textId="77777777" w:rsidTr="00CD1B09">
        <w:tc>
          <w:tcPr>
            <w:tcW w:w="1116" w:type="dxa"/>
            <w:tcBorders>
              <w:top w:val="nil"/>
              <w:left w:val="single" w:sz="4" w:space="0" w:color="auto"/>
              <w:bottom w:val="single" w:sz="4" w:space="0" w:color="auto"/>
              <w:right w:val="single" w:sz="4" w:space="0" w:color="auto"/>
            </w:tcBorders>
            <w:vAlign w:val="center"/>
          </w:tcPr>
          <w:p w14:paraId="7F3F601E" w14:textId="77777777" w:rsidR="00C803AB" w:rsidRPr="00CD1B09" w:rsidRDefault="00C803AB" w:rsidP="00C803AB">
            <w:pPr>
              <w:numPr>
                <w:ilvl w:val="0"/>
                <w:numId w:val="10"/>
              </w:numPr>
              <w:jc w:val="center"/>
              <w:rPr>
                <w:rFonts w:ascii="Arial Unicode MS" w:eastAsia="Arial Unicode MS" w:hAnsi="Arial Unicode MS" w:cs="Arial Unicode MS"/>
                <w:color w:val="000000"/>
                <w:sz w:val="18"/>
                <w:szCs w:val="18"/>
              </w:rPr>
            </w:pPr>
          </w:p>
        </w:tc>
        <w:tc>
          <w:tcPr>
            <w:tcW w:w="1585" w:type="dxa"/>
            <w:tcBorders>
              <w:top w:val="nil"/>
              <w:left w:val="nil"/>
              <w:bottom w:val="single" w:sz="4" w:space="0" w:color="auto"/>
              <w:right w:val="single" w:sz="4" w:space="0" w:color="auto"/>
            </w:tcBorders>
            <w:vAlign w:val="center"/>
          </w:tcPr>
          <w:p w14:paraId="3D5756A2" w14:textId="169F8CC5" w:rsidR="00C803AB" w:rsidRDefault="00C803AB" w:rsidP="00C803AB">
            <w:pPr>
              <w:jc w:val="center"/>
              <w:rPr>
                <w:rFonts w:ascii="Arial Unicode MS" w:eastAsia="Arial Unicode MS" w:hAnsi="Arial Unicode MS" w:cs="Arial Unicode MS"/>
                <w:b/>
                <w:bCs/>
                <w:color w:val="000000"/>
                <w:sz w:val="18"/>
                <w:szCs w:val="18"/>
              </w:rPr>
            </w:pPr>
            <w:r>
              <w:rPr>
                <w:rFonts w:ascii="Arial Unicode MS" w:eastAsia="Arial Unicode MS" w:hAnsi="Arial Unicode MS" w:cs="Arial Unicode MS" w:hint="eastAsia"/>
                <w:b/>
                <w:bCs/>
                <w:color w:val="000000"/>
                <w:sz w:val="18"/>
                <w:szCs w:val="18"/>
              </w:rPr>
              <w:t>2393</w:t>
            </w:r>
          </w:p>
        </w:tc>
        <w:tc>
          <w:tcPr>
            <w:tcW w:w="1115" w:type="dxa"/>
            <w:tcBorders>
              <w:top w:val="nil"/>
              <w:left w:val="single" w:sz="8" w:space="0" w:color="auto"/>
              <w:bottom w:val="single" w:sz="4" w:space="0" w:color="auto"/>
              <w:right w:val="single" w:sz="4" w:space="0" w:color="auto"/>
            </w:tcBorders>
            <w:vAlign w:val="center"/>
          </w:tcPr>
          <w:p w14:paraId="5AA368E1" w14:textId="5B908AA4"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21,66</w:t>
            </w:r>
          </w:p>
        </w:tc>
        <w:tc>
          <w:tcPr>
            <w:tcW w:w="1093" w:type="dxa"/>
            <w:tcBorders>
              <w:top w:val="nil"/>
              <w:left w:val="nil"/>
              <w:bottom w:val="single" w:sz="4" w:space="0" w:color="auto"/>
              <w:right w:val="single" w:sz="4" w:space="0" w:color="auto"/>
            </w:tcBorders>
            <w:vAlign w:val="center"/>
          </w:tcPr>
          <w:p w14:paraId="49FB6C62" w14:textId="5323A1B3"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20,00</w:t>
            </w:r>
          </w:p>
        </w:tc>
        <w:tc>
          <w:tcPr>
            <w:tcW w:w="1093" w:type="dxa"/>
            <w:tcBorders>
              <w:top w:val="nil"/>
              <w:left w:val="nil"/>
              <w:bottom w:val="single" w:sz="4" w:space="0" w:color="auto"/>
              <w:right w:val="single" w:sz="8" w:space="0" w:color="auto"/>
            </w:tcBorders>
            <w:vAlign w:val="center"/>
          </w:tcPr>
          <w:p w14:paraId="4D79D3FA" w14:textId="18FF2DFD"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10,00</w:t>
            </w:r>
          </w:p>
        </w:tc>
        <w:tc>
          <w:tcPr>
            <w:tcW w:w="1095" w:type="dxa"/>
            <w:tcBorders>
              <w:top w:val="nil"/>
              <w:left w:val="nil"/>
              <w:bottom w:val="single" w:sz="4" w:space="0" w:color="auto"/>
              <w:right w:val="single" w:sz="4" w:space="0" w:color="auto"/>
            </w:tcBorders>
            <w:vAlign w:val="center"/>
          </w:tcPr>
          <w:p w14:paraId="55C5F8A2" w14:textId="10941436"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0,00</w:t>
            </w:r>
          </w:p>
        </w:tc>
        <w:tc>
          <w:tcPr>
            <w:tcW w:w="1096" w:type="dxa"/>
            <w:tcBorders>
              <w:top w:val="nil"/>
              <w:left w:val="nil"/>
              <w:bottom w:val="single" w:sz="4" w:space="0" w:color="auto"/>
              <w:right w:val="single" w:sz="4" w:space="0" w:color="auto"/>
            </w:tcBorders>
            <w:shd w:val="clear" w:color="auto" w:fill="BFBFBF"/>
            <w:vAlign w:val="center"/>
          </w:tcPr>
          <w:p w14:paraId="26E03E63" w14:textId="1BD8122B" w:rsidR="00C803AB" w:rsidRDefault="00C803AB" w:rsidP="00C803AB">
            <w:pPr>
              <w:jc w:val="center"/>
              <w:rPr>
                <w:rFonts w:ascii="Arial Unicode MS" w:eastAsia="Arial Unicode MS" w:hAnsi="Arial Unicode MS" w:cs="Arial Unicode MS"/>
                <w:b/>
                <w:bCs/>
                <w:color w:val="000000"/>
                <w:sz w:val="18"/>
                <w:szCs w:val="18"/>
              </w:rPr>
            </w:pPr>
            <w:r>
              <w:rPr>
                <w:rFonts w:ascii="Arial Unicode MS" w:eastAsia="Arial Unicode MS" w:hAnsi="Arial Unicode MS" w:cs="Arial Unicode MS" w:hint="eastAsia"/>
                <w:b/>
                <w:bCs/>
                <w:color w:val="000000"/>
                <w:sz w:val="18"/>
                <w:szCs w:val="18"/>
              </w:rPr>
              <w:t>51,66</w:t>
            </w:r>
          </w:p>
        </w:tc>
      </w:tr>
      <w:tr w:rsidR="00C803AB" w14:paraId="3C253920" w14:textId="77777777" w:rsidTr="00CD1B09">
        <w:tc>
          <w:tcPr>
            <w:tcW w:w="1116" w:type="dxa"/>
            <w:tcBorders>
              <w:top w:val="nil"/>
              <w:left w:val="single" w:sz="4" w:space="0" w:color="auto"/>
              <w:bottom w:val="single" w:sz="4" w:space="0" w:color="auto"/>
              <w:right w:val="single" w:sz="4" w:space="0" w:color="auto"/>
            </w:tcBorders>
            <w:vAlign w:val="center"/>
          </w:tcPr>
          <w:p w14:paraId="63B22C89" w14:textId="77777777" w:rsidR="00C803AB" w:rsidRPr="00CD1B09" w:rsidRDefault="00C803AB" w:rsidP="00C803AB">
            <w:pPr>
              <w:numPr>
                <w:ilvl w:val="0"/>
                <w:numId w:val="10"/>
              </w:numPr>
              <w:jc w:val="center"/>
              <w:rPr>
                <w:rFonts w:ascii="Arial Unicode MS" w:eastAsia="Arial Unicode MS" w:hAnsi="Arial Unicode MS" w:cs="Arial Unicode MS"/>
                <w:color w:val="000000"/>
                <w:sz w:val="18"/>
                <w:szCs w:val="18"/>
              </w:rPr>
            </w:pPr>
          </w:p>
        </w:tc>
        <w:tc>
          <w:tcPr>
            <w:tcW w:w="1585" w:type="dxa"/>
            <w:tcBorders>
              <w:top w:val="nil"/>
              <w:left w:val="nil"/>
              <w:bottom w:val="single" w:sz="4" w:space="0" w:color="auto"/>
              <w:right w:val="single" w:sz="4" w:space="0" w:color="auto"/>
            </w:tcBorders>
            <w:vAlign w:val="center"/>
          </w:tcPr>
          <w:p w14:paraId="45636E78" w14:textId="01E8321E" w:rsidR="00C803AB" w:rsidRDefault="00C803AB" w:rsidP="00C803AB">
            <w:pPr>
              <w:jc w:val="center"/>
              <w:rPr>
                <w:rFonts w:ascii="Arial Unicode MS" w:eastAsia="Arial Unicode MS" w:hAnsi="Arial Unicode MS" w:cs="Arial Unicode MS"/>
                <w:b/>
                <w:bCs/>
                <w:color w:val="000000"/>
                <w:sz w:val="18"/>
                <w:szCs w:val="18"/>
              </w:rPr>
            </w:pPr>
            <w:r>
              <w:rPr>
                <w:rFonts w:ascii="Arial Unicode MS" w:eastAsia="Arial Unicode MS" w:hAnsi="Arial Unicode MS" w:cs="Arial Unicode MS" w:hint="eastAsia"/>
                <w:b/>
                <w:bCs/>
                <w:color w:val="000000"/>
                <w:sz w:val="18"/>
                <w:szCs w:val="18"/>
              </w:rPr>
              <w:t>2749</w:t>
            </w:r>
          </w:p>
        </w:tc>
        <w:tc>
          <w:tcPr>
            <w:tcW w:w="1115" w:type="dxa"/>
            <w:tcBorders>
              <w:top w:val="nil"/>
              <w:left w:val="single" w:sz="8" w:space="0" w:color="auto"/>
              <w:bottom w:val="single" w:sz="4" w:space="0" w:color="auto"/>
              <w:right w:val="single" w:sz="4" w:space="0" w:color="auto"/>
            </w:tcBorders>
            <w:vAlign w:val="center"/>
          </w:tcPr>
          <w:p w14:paraId="1291BE40" w14:textId="4B3DB816"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19,41</w:t>
            </w:r>
          </w:p>
        </w:tc>
        <w:tc>
          <w:tcPr>
            <w:tcW w:w="1093" w:type="dxa"/>
            <w:tcBorders>
              <w:top w:val="nil"/>
              <w:left w:val="nil"/>
              <w:bottom w:val="single" w:sz="4" w:space="0" w:color="auto"/>
              <w:right w:val="single" w:sz="4" w:space="0" w:color="auto"/>
            </w:tcBorders>
            <w:vAlign w:val="center"/>
          </w:tcPr>
          <w:p w14:paraId="7C3C49C1" w14:textId="19CC143D"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10,00</w:t>
            </w:r>
          </w:p>
        </w:tc>
        <w:tc>
          <w:tcPr>
            <w:tcW w:w="1093" w:type="dxa"/>
            <w:tcBorders>
              <w:top w:val="nil"/>
              <w:left w:val="nil"/>
              <w:bottom w:val="single" w:sz="4" w:space="0" w:color="auto"/>
              <w:right w:val="single" w:sz="8" w:space="0" w:color="auto"/>
            </w:tcBorders>
            <w:vAlign w:val="center"/>
          </w:tcPr>
          <w:p w14:paraId="2FE66D45" w14:textId="45311F62"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20,00</w:t>
            </w:r>
          </w:p>
        </w:tc>
        <w:tc>
          <w:tcPr>
            <w:tcW w:w="1095" w:type="dxa"/>
            <w:tcBorders>
              <w:top w:val="nil"/>
              <w:left w:val="nil"/>
              <w:bottom w:val="single" w:sz="4" w:space="0" w:color="auto"/>
              <w:right w:val="single" w:sz="4" w:space="0" w:color="auto"/>
            </w:tcBorders>
            <w:vAlign w:val="center"/>
          </w:tcPr>
          <w:p w14:paraId="35FAC928" w14:textId="088DC76D"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0,00</w:t>
            </w:r>
          </w:p>
        </w:tc>
        <w:tc>
          <w:tcPr>
            <w:tcW w:w="1096" w:type="dxa"/>
            <w:tcBorders>
              <w:top w:val="nil"/>
              <w:left w:val="nil"/>
              <w:bottom w:val="single" w:sz="4" w:space="0" w:color="auto"/>
              <w:right w:val="single" w:sz="4" w:space="0" w:color="auto"/>
            </w:tcBorders>
            <w:shd w:val="clear" w:color="auto" w:fill="BFBFBF"/>
            <w:vAlign w:val="center"/>
          </w:tcPr>
          <w:p w14:paraId="7103DC3E" w14:textId="42284563" w:rsidR="00C803AB" w:rsidRDefault="00C803AB" w:rsidP="00C803AB">
            <w:pPr>
              <w:jc w:val="center"/>
              <w:rPr>
                <w:rFonts w:ascii="Arial Unicode MS" w:eastAsia="Arial Unicode MS" w:hAnsi="Arial Unicode MS" w:cs="Arial Unicode MS"/>
                <w:b/>
                <w:bCs/>
                <w:color w:val="000000"/>
                <w:sz w:val="18"/>
                <w:szCs w:val="18"/>
              </w:rPr>
            </w:pPr>
            <w:r>
              <w:rPr>
                <w:rFonts w:ascii="Arial Unicode MS" w:eastAsia="Arial Unicode MS" w:hAnsi="Arial Unicode MS" w:cs="Arial Unicode MS" w:hint="eastAsia"/>
                <w:b/>
                <w:bCs/>
                <w:color w:val="000000"/>
                <w:sz w:val="18"/>
                <w:szCs w:val="18"/>
              </w:rPr>
              <w:t>49,41</w:t>
            </w:r>
          </w:p>
        </w:tc>
      </w:tr>
      <w:tr w:rsidR="00C803AB" w14:paraId="1BC20BAB" w14:textId="77777777" w:rsidTr="00CD1B09">
        <w:tc>
          <w:tcPr>
            <w:tcW w:w="1116" w:type="dxa"/>
            <w:tcBorders>
              <w:top w:val="nil"/>
              <w:left w:val="single" w:sz="4" w:space="0" w:color="auto"/>
              <w:bottom w:val="single" w:sz="4" w:space="0" w:color="auto"/>
              <w:right w:val="single" w:sz="4" w:space="0" w:color="auto"/>
            </w:tcBorders>
            <w:vAlign w:val="center"/>
          </w:tcPr>
          <w:p w14:paraId="7B0D4B2D" w14:textId="77777777" w:rsidR="00C803AB" w:rsidRPr="00CD1B09" w:rsidRDefault="00C803AB" w:rsidP="00C803AB">
            <w:pPr>
              <w:numPr>
                <w:ilvl w:val="0"/>
                <w:numId w:val="10"/>
              </w:numPr>
              <w:jc w:val="center"/>
              <w:rPr>
                <w:rFonts w:ascii="Arial Unicode MS" w:eastAsia="Arial Unicode MS" w:hAnsi="Arial Unicode MS" w:cs="Arial Unicode MS"/>
                <w:color w:val="000000"/>
                <w:sz w:val="18"/>
                <w:szCs w:val="18"/>
              </w:rPr>
            </w:pPr>
          </w:p>
        </w:tc>
        <w:tc>
          <w:tcPr>
            <w:tcW w:w="1585" w:type="dxa"/>
            <w:tcBorders>
              <w:top w:val="nil"/>
              <w:left w:val="nil"/>
              <w:bottom w:val="single" w:sz="4" w:space="0" w:color="auto"/>
              <w:right w:val="single" w:sz="4" w:space="0" w:color="auto"/>
            </w:tcBorders>
            <w:vAlign w:val="center"/>
          </w:tcPr>
          <w:p w14:paraId="4809F349" w14:textId="43D7667D" w:rsidR="00C803AB" w:rsidRDefault="00C803AB" w:rsidP="00C803AB">
            <w:pPr>
              <w:jc w:val="center"/>
              <w:rPr>
                <w:rFonts w:ascii="Arial Unicode MS" w:eastAsia="Arial Unicode MS" w:hAnsi="Arial Unicode MS" w:cs="Arial Unicode MS"/>
                <w:b/>
                <w:bCs/>
                <w:color w:val="000000"/>
                <w:sz w:val="18"/>
                <w:szCs w:val="18"/>
              </w:rPr>
            </w:pPr>
            <w:r>
              <w:rPr>
                <w:rFonts w:ascii="Arial Unicode MS" w:eastAsia="Arial Unicode MS" w:hAnsi="Arial Unicode MS" w:cs="Arial Unicode MS" w:hint="eastAsia"/>
                <w:b/>
                <w:bCs/>
                <w:color w:val="000000"/>
                <w:sz w:val="18"/>
                <w:szCs w:val="18"/>
              </w:rPr>
              <w:t>2585</w:t>
            </w:r>
          </w:p>
        </w:tc>
        <w:tc>
          <w:tcPr>
            <w:tcW w:w="1115" w:type="dxa"/>
            <w:tcBorders>
              <w:top w:val="nil"/>
              <w:left w:val="single" w:sz="8" w:space="0" w:color="auto"/>
              <w:bottom w:val="single" w:sz="4" w:space="0" w:color="auto"/>
              <w:right w:val="single" w:sz="4" w:space="0" w:color="auto"/>
            </w:tcBorders>
            <w:vAlign w:val="center"/>
          </w:tcPr>
          <w:p w14:paraId="40C70DC3" w14:textId="1DFAC7ED"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18,66</w:t>
            </w:r>
          </w:p>
        </w:tc>
        <w:tc>
          <w:tcPr>
            <w:tcW w:w="1093" w:type="dxa"/>
            <w:tcBorders>
              <w:top w:val="nil"/>
              <w:left w:val="nil"/>
              <w:bottom w:val="single" w:sz="4" w:space="0" w:color="auto"/>
              <w:right w:val="single" w:sz="4" w:space="0" w:color="auto"/>
            </w:tcBorders>
            <w:vAlign w:val="center"/>
          </w:tcPr>
          <w:p w14:paraId="2F67CE4D" w14:textId="38D48439"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10,00</w:t>
            </w:r>
          </w:p>
        </w:tc>
        <w:tc>
          <w:tcPr>
            <w:tcW w:w="1093" w:type="dxa"/>
            <w:tcBorders>
              <w:top w:val="nil"/>
              <w:left w:val="nil"/>
              <w:bottom w:val="single" w:sz="4" w:space="0" w:color="auto"/>
              <w:right w:val="single" w:sz="8" w:space="0" w:color="auto"/>
            </w:tcBorders>
            <w:vAlign w:val="center"/>
          </w:tcPr>
          <w:p w14:paraId="3C623F5B" w14:textId="4BE1503B"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0,00</w:t>
            </w:r>
          </w:p>
        </w:tc>
        <w:tc>
          <w:tcPr>
            <w:tcW w:w="1095" w:type="dxa"/>
            <w:tcBorders>
              <w:top w:val="nil"/>
              <w:left w:val="nil"/>
              <w:bottom w:val="single" w:sz="4" w:space="0" w:color="auto"/>
              <w:right w:val="single" w:sz="4" w:space="0" w:color="auto"/>
            </w:tcBorders>
            <w:vAlign w:val="center"/>
          </w:tcPr>
          <w:p w14:paraId="202568AB" w14:textId="1DCFB2E4"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20,00</w:t>
            </w:r>
          </w:p>
        </w:tc>
        <w:tc>
          <w:tcPr>
            <w:tcW w:w="1096" w:type="dxa"/>
            <w:tcBorders>
              <w:top w:val="nil"/>
              <w:left w:val="nil"/>
              <w:bottom w:val="single" w:sz="4" w:space="0" w:color="auto"/>
              <w:right w:val="single" w:sz="4" w:space="0" w:color="auto"/>
            </w:tcBorders>
            <w:shd w:val="clear" w:color="auto" w:fill="BFBFBF"/>
            <w:vAlign w:val="center"/>
          </w:tcPr>
          <w:p w14:paraId="562D1D18" w14:textId="440E84EF" w:rsidR="00C803AB" w:rsidRDefault="00C803AB" w:rsidP="00C803AB">
            <w:pPr>
              <w:jc w:val="center"/>
              <w:rPr>
                <w:rFonts w:ascii="Arial Unicode MS" w:eastAsia="Arial Unicode MS" w:hAnsi="Arial Unicode MS" w:cs="Arial Unicode MS"/>
                <w:b/>
                <w:bCs/>
                <w:color w:val="000000"/>
                <w:sz w:val="18"/>
                <w:szCs w:val="18"/>
              </w:rPr>
            </w:pPr>
            <w:r>
              <w:rPr>
                <w:rFonts w:ascii="Arial Unicode MS" w:eastAsia="Arial Unicode MS" w:hAnsi="Arial Unicode MS" w:cs="Arial Unicode MS" w:hint="eastAsia"/>
                <w:b/>
                <w:bCs/>
                <w:color w:val="000000"/>
                <w:sz w:val="18"/>
                <w:szCs w:val="18"/>
              </w:rPr>
              <w:t>48,66</w:t>
            </w:r>
          </w:p>
        </w:tc>
      </w:tr>
      <w:tr w:rsidR="00C803AB" w14:paraId="51A77742" w14:textId="77777777" w:rsidTr="00CD1B09">
        <w:tc>
          <w:tcPr>
            <w:tcW w:w="1116" w:type="dxa"/>
            <w:tcBorders>
              <w:top w:val="nil"/>
              <w:left w:val="single" w:sz="4" w:space="0" w:color="auto"/>
              <w:bottom w:val="single" w:sz="4" w:space="0" w:color="auto"/>
              <w:right w:val="single" w:sz="4" w:space="0" w:color="auto"/>
            </w:tcBorders>
            <w:vAlign w:val="center"/>
          </w:tcPr>
          <w:p w14:paraId="7E4672D0" w14:textId="77777777" w:rsidR="00C803AB" w:rsidRPr="00CD1B09" w:rsidRDefault="00C803AB" w:rsidP="00C803AB">
            <w:pPr>
              <w:numPr>
                <w:ilvl w:val="0"/>
                <w:numId w:val="10"/>
              </w:numPr>
              <w:jc w:val="center"/>
              <w:rPr>
                <w:rFonts w:ascii="Arial Unicode MS" w:eastAsia="Arial Unicode MS" w:hAnsi="Arial Unicode MS" w:cs="Arial Unicode MS"/>
                <w:color w:val="000000"/>
                <w:sz w:val="18"/>
                <w:szCs w:val="18"/>
              </w:rPr>
            </w:pPr>
          </w:p>
        </w:tc>
        <w:tc>
          <w:tcPr>
            <w:tcW w:w="1585" w:type="dxa"/>
            <w:tcBorders>
              <w:top w:val="nil"/>
              <w:left w:val="nil"/>
              <w:bottom w:val="single" w:sz="4" w:space="0" w:color="auto"/>
              <w:right w:val="single" w:sz="4" w:space="0" w:color="auto"/>
            </w:tcBorders>
            <w:vAlign w:val="center"/>
          </w:tcPr>
          <w:p w14:paraId="6FAF91A4" w14:textId="3983AF17" w:rsidR="00C803AB" w:rsidRDefault="00C803AB" w:rsidP="00C803AB">
            <w:pPr>
              <w:jc w:val="center"/>
              <w:rPr>
                <w:rFonts w:ascii="Arial Unicode MS" w:eastAsia="Arial Unicode MS" w:hAnsi="Arial Unicode MS" w:cs="Arial Unicode MS"/>
                <w:b/>
                <w:bCs/>
                <w:color w:val="000000"/>
                <w:sz w:val="18"/>
                <w:szCs w:val="18"/>
              </w:rPr>
            </w:pPr>
            <w:r>
              <w:rPr>
                <w:rFonts w:ascii="Arial Unicode MS" w:eastAsia="Arial Unicode MS" w:hAnsi="Arial Unicode MS" w:cs="Arial Unicode MS" w:hint="eastAsia"/>
                <w:b/>
                <w:bCs/>
                <w:color w:val="000000"/>
                <w:sz w:val="18"/>
                <w:szCs w:val="18"/>
              </w:rPr>
              <w:t>2371</w:t>
            </w:r>
          </w:p>
        </w:tc>
        <w:tc>
          <w:tcPr>
            <w:tcW w:w="1115" w:type="dxa"/>
            <w:tcBorders>
              <w:top w:val="nil"/>
              <w:left w:val="single" w:sz="8" w:space="0" w:color="auto"/>
              <w:bottom w:val="single" w:sz="4" w:space="0" w:color="auto"/>
              <w:right w:val="single" w:sz="4" w:space="0" w:color="auto"/>
            </w:tcBorders>
            <w:vAlign w:val="center"/>
          </w:tcPr>
          <w:p w14:paraId="3D7338FD" w14:textId="7C0E8FD3"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21,81</w:t>
            </w:r>
          </w:p>
        </w:tc>
        <w:tc>
          <w:tcPr>
            <w:tcW w:w="1093" w:type="dxa"/>
            <w:tcBorders>
              <w:top w:val="nil"/>
              <w:left w:val="nil"/>
              <w:bottom w:val="single" w:sz="4" w:space="0" w:color="auto"/>
              <w:right w:val="single" w:sz="4" w:space="0" w:color="auto"/>
            </w:tcBorders>
            <w:vAlign w:val="center"/>
          </w:tcPr>
          <w:p w14:paraId="085E17DB" w14:textId="55B08B09"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20,00</w:t>
            </w:r>
          </w:p>
        </w:tc>
        <w:tc>
          <w:tcPr>
            <w:tcW w:w="1093" w:type="dxa"/>
            <w:tcBorders>
              <w:top w:val="nil"/>
              <w:left w:val="nil"/>
              <w:bottom w:val="single" w:sz="4" w:space="0" w:color="auto"/>
              <w:right w:val="single" w:sz="8" w:space="0" w:color="auto"/>
            </w:tcBorders>
            <w:vAlign w:val="center"/>
          </w:tcPr>
          <w:p w14:paraId="1CC5ED26" w14:textId="70D2BBFF"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0,00</w:t>
            </w:r>
          </w:p>
        </w:tc>
        <w:tc>
          <w:tcPr>
            <w:tcW w:w="1095" w:type="dxa"/>
            <w:tcBorders>
              <w:top w:val="nil"/>
              <w:left w:val="nil"/>
              <w:bottom w:val="single" w:sz="4" w:space="0" w:color="auto"/>
              <w:right w:val="single" w:sz="4" w:space="0" w:color="auto"/>
            </w:tcBorders>
            <w:vAlign w:val="center"/>
          </w:tcPr>
          <w:p w14:paraId="7027944F" w14:textId="5F831CC5"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0,00</w:t>
            </w:r>
          </w:p>
        </w:tc>
        <w:tc>
          <w:tcPr>
            <w:tcW w:w="1096" w:type="dxa"/>
            <w:tcBorders>
              <w:top w:val="nil"/>
              <w:left w:val="nil"/>
              <w:bottom w:val="single" w:sz="4" w:space="0" w:color="auto"/>
              <w:right w:val="single" w:sz="4" w:space="0" w:color="auto"/>
            </w:tcBorders>
            <w:shd w:val="clear" w:color="auto" w:fill="BFBFBF"/>
            <w:vAlign w:val="center"/>
          </w:tcPr>
          <w:p w14:paraId="39717BCF" w14:textId="43F3AA93" w:rsidR="00C803AB" w:rsidRDefault="00C803AB" w:rsidP="00C803AB">
            <w:pPr>
              <w:jc w:val="center"/>
              <w:rPr>
                <w:rFonts w:ascii="Arial Unicode MS" w:eastAsia="Arial Unicode MS" w:hAnsi="Arial Unicode MS" w:cs="Arial Unicode MS"/>
                <w:b/>
                <w:bCs/>
                <w:color w:val="000000"/>
                <w:sz w:val="18"/>
                <w:szCs w:val="18"/>
              </w:rPr>
            </w:pPr>
            <w:r>
              <w:rPr>
                <w:rFonts w:ascii="Arial Unicode MS" w:eastAsia="Arial Unicode MS" w:hAnsi="Arial Unicode MS" w:cs="Arial Unicode MS" w:hint="eastAsia"/>
                <w:b/>
                <w:bCs/>
                <w:color w:val="000000"/>
                <w:sz w:val="18"/>
                <w:szCs w:val="18"/>
              </w:rPr>
              <w:t>41,81</w:t>
            </w:r>
          </w:p>
        </w:tc>
      </w:tr>
      <w:tr w:rsidR="00C803AB" w14:paraId="54B8F660" w14:textId="77777777" w:rsidTr="00CD1B09">
        <w:tc>
          <w:tcPr>
            <w:tcW w:w="1116" w:type="dxa"/>
            <w:tcBorders>
              <w:top w:val="nil"/>
              <w:left w:val="single" w:sz="4" w:space="0" w:color="auto"/>
              <w:bottom w:val="single" w:sz="4" w:space="0" w:color="auto"/>
              <w:right w:val="single" w:sz="4" w:space="0" w:color="auto"/>
            </w:tcBorders>
            <w:vAlign w:val="center"/>
          </w:tcPr>
          <w:p w14:paraId="20970E9F" w14:textId="77777777" w:rsidR="00C803AB" w:rsidRPr="00CD1B09" w:rsidRDefault="00C803AB" w:rsidP="00C803AB">
            <w:pPr>
              <w:numPr>
                <w:ilvl w:val="0"/>
                <w:numId w:val="10"/>
              </w:numPr>
              <w:jc w:val="center"/>
              <w:rPr>
                <w:rFonts w:ascii="Arial Unicode MS" w:eastAsia="Arial Unicode MS" w:hAnsi="Arial Unicode MS" w:cs="Arial Unicode MS"/>
                <w:color w:val="000000"/>
                <w:sz w:val="18"/>
                <w:szCs w:val="18"/>
              </w:rPr>
            </w:pPr>
          </w:p>
        </w:tc>
        <w:tc>
          <w:tcPr>
            <w:tcW w:w="1585" w:type="dxa"/>
            <w:tcBorders>
              <w:top w:val="nil"/>
              <w:left w:val="nil"/>
              <w:bottom w:val="single" w:sz="4" w:space="0" w:color="auto"/>
              <w:right w:val="single" w:sz="4" w:space="0" w:color="auto"/>
            </w:tcBorders>
            <w:vAlign w:val="center"/>
          </w:tcPr>
          <w:p w14:paraId="5E18B5F6" w14:textId="0BE0E27F" w:rsidR="00C803AB" w:rsidRDefault="00C803AB" w:rsidP="00C803AB">
            <w:pPr>
              <w:jc w:val="center"/>
              <w:rPr>
                <w:rFonts w:ascii="Arial Unicode MS" w:eastAsia="Arial Unicode MS" w:hAnsi="Arial Unicode MS" w:cs="Arial Unicode MS"/>
                <w:b/>
                <w:bCs/>
                <w:color w:val="000000"/>
                <w:sz w:val="18"/>
                <w:szCs w:val="18"/>
              </w:rPr>
            </w:pPr>
            <w:r>
              <w:rPr>
                <w:rFonts w:ascii="Arial Unicode MS" w:eastAsia="Arial Unicode MS" w:hAnsi="Arial Unicode MS" w:cs="Arial Unicode MS" w:hint="eastAsia"/>
                <w:b/>
                <w:bCs/>
                <w:color w:val="000000"/>
                <w:sz w:val="18"/>
                <w:szCs w:val="18"/>
              </w:rPr>
              <w:t>2384</w:t>
            </w:r>
          </w:p>
        </w:tc>
        <w:tc>
          <w:tcPr>
            <w:tcW w:w="1115" w:type="dxa"/>
            <w:tcBorders>
              <w:top w:val="nil"/>
              <w:left w:val="single" w:sz="8" w:space="0" w:color="auto"/>
              <w:bottom w:val="single" w:sz="4" w:space="0" w:color="auto"/>
              <w:right w:val="single" w:sz="4" w:space="0" w:color="auto"/>
            </w:tcBorders>
            <w:vAlign w:val="center"/>
          </w:tcPr>
          <w:p w14:paraId="75099427" w14:textId="75E3B0A7"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20,37</w:t>
            </w:r>
          </w:p>
        </w:tc>
        <w:tc>
          <w:tcPr>
            <w:tcW w:w="1093" w:type="dxa"/>
            <w:tcBorders>
              <w:top w:val="nil"/>
              <w:left w:val="nil"/>
              <w:bottom w:val="single" w:sz="4" w:space="0" w:color="auto"/>
              <w:right w:val="single" w:sz="4" w:space="0" w:color="auto"/>
            </w:tcBorders>
            <w:vAlign w:val="center"/>
          </w:tcPr>
          <w:p w14:paraId="0B858AB1" w14:textId="3AFCDC0C"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0,00</w:t>
            </w:r>
          </w:p>
        </w:tc>
        <w:tc>
          <w:tcPr>
            <w:tcW w:w="1093" w:type="dxa"/>
            <w:tcBorders>
              <w:top w:val="nil"/>
              <w:left w:val="nil"/>
              <w:bottom w:val="single" w:sz="4" w:space="0" w:color="auto"/>
              <w:right w:val="single" w:sz="8" w:space="0" w:color="auto"/>
            </w:tcBorders>
            <w:vAlign w:val="center"/>
          </w:tcPr>
          <w:p w14:paraId="1D2658C8" w14:textId="1192890F"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0,00</w:t>
            </w:r>
          </w:p>
        </w:tc>
        <w:tc>
          <w:tcPr>
            <w:tcW w:w="1095" w:type="dxa"/>
            <w:tcBorders>
              <w:top w:val="nil"/>
              <w:left w:val="nil"/>
              <w:bottom w:val="single" w:sz="4" w:space="0" w:color="auto"/>
              <w:right w:val="single" w:sz="4" w:space="0" w:color="auto"/>
            </w:tcBorders>
            <w:vAlign w:val="center"/>
          </w:tcPr>
          <w:p w14:paraId="6328B823" w14:textId="3DA0CFFA"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20,00</w:t>
            </w:r>
          </w:p>
        </w:tc>
        <w:tc>
          <w:tcPr>
            <w:tcW w:w="1096" w:type="dxa"/>
            <w:tcBorders>
              <w:top w:val="nil"/>
              <w:left w:val="nil"/>
              <w:bottom w:val="single" w:sz="4" w:space="0" w:color="auto"/>
              <w:right w:val="single" w:sz="4" w:space="0" w:color="auto"/>
            </w:tcBorders>
            <w:shd w:val="clear" w:color="auto" w:fill="BFBFBF"/>
            <w:vAlign w:val="center"/>
          </w:tcPr>
          <w:p w14:paraId="2C2CFB7F" w14:textId="5D578741" w:rsidR="00C803AB" w:rsidRDefault="00C803AB" w:rsidP="00C803AB">
            <w:pPr>
              <w:jc w:val="center"/>
              <w:rPr>
                <w:rFonts w:ascii="Arial Unicode MS" w:eastAsia="Arial Unicode MS" w:hAnsi="Arial Unicode MS" w:cs="Arial Unicode MS"/>
                <w:b/>
                <w:bCs/>
                <w:color w:val="000000"/>
                <w:sz w:val="18"/>
                <w:szCs w:val="18"/>
              </w:rPr>
            </w:pPr>
            <w:r>
              <w:rPr>
                <w:rFonts w:ascii="Arial Unicode MS" w:eastAsia="Arial Unicode MS" w:hAnsi="Arial Unicode MS" w:cs="Arial Unicode MS" w:hint="eastAsia"/>
                <w:b/>
                <w:bCs/>
                <w:color w:val="000000"/>
                <w:sz w:val="18"/>
                <w:szCs w:val="18"/>
              </w:rPr>
              <w:t>40,37</w:t>
            </w:r>
          </w:p>
        </w:tc>
      </w:tr>
      <w:tr w:rsidR="00C803AB" w14:paraId="40D8B76C" w14:textId="77777777" w:rsidTr="00CD1B09">
        <w:tc>
          <w:tcPr>
            <w:tcW w:w="1116" w:type="dxa"/>
            <w:tcBorders>
              <w:top w:val="nil"/>
              <w:left w:val="single" w:sz="4" w:space="0" w:color="auto"/>
              <w:bottom w:val="single" w:sz="4" w:space="0" w:color="auto"/>
              <w:right w:val="single" w:sz="4" w:space="0" w:color="auto"/>
            </w:tcBorders>
            <w:vAlign w:val="center"/>
          </w:tcPr>
          <w:p w14:paraId="56D0A667" w14:textId="77777777" w:rsidR="00C803AB" w:rsidRPr="00CD1B09" w:rsidRDefault="00C803AB" w:rsidP="00C803AB">
            <w:pPr>
              <w:numPr>
                <w:ilvl w:val="0"/>
                <w:numId w:val="10"/>
              </w:numPr>
              <w:jc w:val="center"/>
              <w:rPr>
                <w:rFonts w:ascii="Arial Unicode MS" w:eastAsia="Arial Unicode MS" w:hAnsi="Arial Unicode MS" w:cs="Arial Unicode MS"/>
                <w:color w:val="000000"/>
                <w:sz w:val="18"/>
                <w:szCs w:val="18"/>
              </w:rPr>
            </w:pPr>
          </w:p>
        </w:tc>
        <w:tc>
          <w:tcPr>
            <w:tcW w:w="1585" w:type="dxa"/>
            <w:tcBorders>
              <w:top w:val="nil"/>
              <w:left w:val="nil"/>
              <w:bottom w:val="single" w:sz="4" w:space="0" w:color="auto"/>
              <w:right w:val="single" w:sz="4" w:space="0" w:color="auto"/>
            </w:tcBorders>
            <w:vAlign w:val="center"/>
          </w:tcPr>
          <w:p w14:paraId="1D8C9BFB" w14:textId="4D5DCD25" w:rsidR="00C803AB" w:rsidRDefault="00C803AB" w:rsidP="00C803AB">
            <w:pPr>
              <w:jc w:val="center"/>
              <w:rPr>
                <w:rFonts w:ascii="Arial Unicode MS" w:eastAsia="Arial Unicode MS" w:hAnsi="Arial Unicode MS" w:cs="Arial Unicode MS"/>
                <w:b/>
                <w:bCs/>
                <w:color w:val="000000"/>
                <w:sz w:val="18"/>
                <w:szCs w:val="18"/>
              </w:rPr>
            </w:pPr>
            <w:r>
              <w:rPr>
                <w:rFonts w:ascii="Arial Unicode MS" w:eastAsia="Arial Unicode MS" w:hAnsi="Arial Unicode MS" w:cs="Arial Unicode MS" w:hint="eastAsia"/>
                <w:b/>
                <w:bCs/>
                <w:color w:val="000000"/>
                <w:sz w:val="18"/>
                <w:szCs w:val="18"/>
              </w:rPr>
              <w:t>2594</w:t>
            </w:r>
          </w:p>
        </w:tc>
        <w:tc>
          <w:tcPr>
            <w:tcW w:w="1115" w:type="dxa"/>
            <w:tcBorders>
              <w:top w:val="nil"/>
              <w:left w:val="single" w:sz="8" w:space="0" w:color="auto"/>
              <w:bottom w:val="single" w:sz="4" w:space="0" w:color="auto"/>
              <w:right w:val="single" w:sz="4" w:space="0" w:color="auto"/>
            </w:tcBorders>
            <w:vAlign w:val="center"/>
          </w:tcPr>
          <w:p w14:paraId="3648A880" w14:textId="01ECB5DD"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18,12</w:t>
            </w:r>
          </w:p>
        </w:tc>
        <w:tc>
          <w:tcPr>
            <w:tcW w:w="1093" w:type="dxa"/>
            <w:tcBorders>
              <w:top w:val="nil"/>
              <w:left w:val="nil"/>
              <w:bottom w:val="single" w:sz="4" w:space="0" w:color="auto"/>
              <w:right w:val="single" w:sz="4" w:space="0" w:color="auto"/>
            </w:tcBorders>
            <w:vAlign w:val="center"/>
          </w:tcPr>
          <w:p w14:paraId="1C7518CF" w14:textId="71098C50"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20,00</w:t>
            </w:r>
          </w:p>
        </w:tc>
        <w:tc>
          <w:tcPr>
            <w:tcW w:w="1093" w:type="dxa"/>
            <w:tcBorders>
              <w:top w:val="nil"/>
              <w:left w:val="nil"/>
              <w:bottom w:val="single" w:sz="4" w:space="0" w:color="auto"/>
              <w:right w:val="single" w:sz="8" w:space="0" w:color="auto"/>
            </w:tcBorders>
            <w:vAlign w:val="center"/>
          </w:tcPr>
          <w:p w14:paraId="53457CAA" w14:textId="1658DFA4"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0,00</w:t>
            </w:r>
          </w:p>
        </w:tc>
        <w:tc>
          <w:tcPr>
            <w:tcW w:w="1095" w:type="dxa"/>
            <w:tcBorders>
              <w:top w:val="nil"/>
              <w:left w:val="nil"/>
              <w:bottom w:val="single" w:sz="4" w:space="0" w:color="auto"/>
              <w:right w:val="single" w:sz="4" w:space="0" w:color="auto"/>
            </w:tcBorders>
            <w:vAlign w:val="center"/>
          </w:tcPr>
          <w:p w14:paraId="2BCC59D4" w14:textId="6A884375"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0,00</w:t>
            </w:r>
          </w:p>
        </w:tc>
        <w:tc>
          <w:tcPr>
            <w:tcW w:w="1096" w:type="dxa"/>
            <w:tcBorders>
              <w:top w:val="nil"/>
              <w:left w:val="nil"/>
              <w:bottom w:val="single" w:sz="4" w:space="0" w:color="auto"/>
              <w:right w:val="single" w:sz="4" w:space="0" w:color="auto"/>
            </w:tcBorders>
            <w:shd w:val="clear" w:color="auto" w:fill="BFBFBF"/>
            <w:vAlign w:val="center"/>
          </w:tcPr>
          <w:p w14:paraId="599EEC36" w14:textId="0890D824" w:rsidR="00C803AB" w:rsidRDefault="00C803AB" w:rsidP="00C803AB">
            <w:pPr>
              <w:jc w:val="center"/>
              <w:rPr>
                <w:rFonts w:ascii="Arial Unicode MS" w:eastAsia="Arial Unicode MS" w:hAnsi="Arial Unicode MS" w:cs="Arial Unicode MS"/>
                <w:b/>
                <w:bCs/>
                <w:color w:val="000000"/>
                <w:sz w:val="18"/>
                <w:szCs w:val="18"/>
              </w:rPr>
            </w:pPr>
            <w:r>
              <w:rPr>
                <w:rFonts w:ascii="Arial Unicode MS" w:eastAsia="Arial Unicode MS" w:hAnsi="Arial Unicode MS" w:cs="Arial Unicode MS" w:hint="eastAsia"/>
                <w:b/>
                <w:bCs/>
                <w:color w:val="000000"/>
                <w:sz w:val="18"/>
                <w:szCs w:val="18"/>
              </w:rPr>
              <w:t>38,12</w:t>
            </w:r>
          </w:p>
        </w:tc>
      </w:tr>
      <w:tr w:rsidR="00C803AB" w14:paraId="299AF61F" w14:textId="77777777" w:rsidTr="00CD1B09">
        <w:tc>
          <w:tcPr>
            <w:tcW w:w="1116" w:type="dxa"/>
            <w:tcBorders>
              <w:top w:val="nil"/>
              <w:left w:val="single" w:sz="4" w:space="0" w:color="auto"/>
              <w:bottom w:val="single" w:sz="4" w:space="0" w:color="auto"/>
              <w:right w:val="single" w:sz="4" w:space="0" w:color="auto"/>
            </w:tcBorders>
            <w:vAlign w:val="center"/>
          </w:tcPr>
          <w:p w14:paraId="550181F9" w14:textId="77777777" w:rsidR="00C803AB" w:rsidRPr="00CD1B09" w:rsidRDefault="00C803AB" w:rsidP="00C803AB">
            <w:pPr>
              <w:numPr>
                <w:ilvl w:val="0"/>
                <w:numId w:val="10"/>
              </w:numPr>
              <w:jc w:val="center"/>
              <w:rPr>
                <w:rFonts w:ascii="Arial Unicode MS" w:eastAsia="Arial Unicode MS" w:hAnsi="Arial Unicode MS" w:cs="Arial Unicode MS"/>
                <w:color w:val="000000"/>
                <w:sz w:val="18"/>
                <w:szCs w:val="18"/>
              </w:rPr>
            </w:pPr>
          </w:p>
        </w:tc>
        <w:tc>
          <w:tcPr>
            <w:tcW w:w="1585" w:type="dxa"/>
            <w:tcBorders>
              <w:top w:val="nil"/>
              <w:left w:val="nil"/>
              <w:bottom w:val="single" w:sz="4" w:space="0" w:color="auto"/>
              <w:right w:val="single" w:sz="4" w:space="0" w:color="auto"/>
            </w:tcBorders>
            <w:vAlign w:val="center"/>
          </w:tcPr>
          <w:p w14:paraId="35E42232" w14:textId="2293E853" w:rsidR="00C803AB" w:rsidRDefault="00C803AB" w:rsidP="00C803AB">
            <w:pPr>
              <w:jc w:val="center"/>
              <w:rPr>
                <w:rFonts w:ascii="Arial Unicode MS" w:eastAsia="Arial Unicode MS" w:hAnsi="Arial Unicode MS" w:cs="Arial Unicode MS"/>
                <w:b/>
                <w:bCs/>
                <w:color w:val="000000"/>
                <w:sz w:val="18"/>
                <w:szCs w:val="18"/>
              </w:rPr>
            </w:pPr>
            <w:r>
              <w:rPr>
                <w:rFonts w:ascii="Arial Unicode MS" w:eastAsia="Arial Unicode MS" w:hAnsi="Arial Unicode MS" w:cs="Arial Unicode MS" w:hint="eastAsia"/>
                <w:b/>
                <w:bCs/>
                <w:color w:val="000000"/>
                <w:sz w:val="18"/>
                <w:szCs w:val="18"/>
              </w:rPr>
              <w:t>2529</w:t>
            </w:r>
          </w:p>
        </w:tc>
        <w:tc>
          <w:tcPr>
            <w:tcW w:w="1115" w:type="dxa"/>
            <w:tcBorders>
              <w:top w:val="nil"/>
              <w:left w:val="single" w:sz="8" w:space="0" w:color="auto"/>
              <w:bottom w:val="single" w:sz="4" w:space="0" w:color="auto"/>
              <w:right w:val="single" w:sz="4" w:space="0" w:color="auto"/>
            </w:tcBorders>
            <w:vAlign w:val="center"/>
          </w:tcPr>
          <w:p w14:paraId="0C00B1DB" w14:textId="37C0A17D"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18,93</w:t>
            </w:r>
          </w:p>
        </w:tc>
        <w:tc>
          <w:tcPr>
            <w:tcW w:w="1093" w:type="dxa"/>
            <w:tcBorders>
              <w:top w:val="nil"/>
              <w:left w:val="nil"/>
              <w:bottom w:val="single" w:sz="4" w:space="0" w:color="auto"/>
              <w:right w:val="single" w:sz="4" w:space="0" w:color="auto"/>
            </w:tcBorders>
            <w:vAlign w:val="center"/>
          </w:tcPr>
          <w:p w14:paraId="11B3E24C" w14:textId="74000C07"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10,00</w:t>
            </w:r>
          </w:p>
        </w:tc>
        <w:tc>
          <w:tcPr>
            <w:tcW w:w="1093" w:type="dxa"/>
            <w:tcBorders>
              <w:top w:val="nil"/>
              <w:left w:val="nil"/>
              <w:bottom w:val="single" w:sz="4" w:space="0" w:color="auto"/>
              <w:right w:val="single" w:sz="8" w:space="0" w:color="auto"/>
            </w:tcBorders>
            <w:vAlign w:val="center"/>
          </w:tcPr>
          <w:p w14:paraId="3CFD38E1" w14:textId="40DA5DA8"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0,00</w:t>
            </w:r>
          </w:p>
        </w:tc>
        <w:tc>
          <w:tcPr>
            <w:tcW w:w="1095" w:type="dxa"/>
            <w:tcBorders>
              <w:top w:val="nil"/>
              <w:left w:val="nil"/>
              <w:bottom w:val="single" w:sz="4" w:space="0" w:color="auto"/>
              <w:right w:val="single" w:sz="4" w:space="0" w:color="auto"/>
            </w:tcBorders>
            <w:vAlign w:val="center"/>
          </w:tcPr>
          <w:p w14:paraId="597BDD37" w14:textId="1447CC47"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0,00</w:t>
            </w:r>
          </w:p>
        </w:tc>
        <w:tc>
          <w:tcPr>
            <w:tcW w:w="1096" w:type="dxa"/>
            <w:tcBorders>
              <w:top w:val="nil"/>
              <w:left w:val="nil"/>
              <w:bottom w:val="single" w:sz="4" w:space="0" w:color="auto"/>
              <w:right w:val="single" w:sz="4" w:space="0" w:color="auto"/>
            </w:tcBorders>
            <w:shd w:val="clear" w:color="auto" w:fill="BFBFBF"/>
            <w:vAlign w:val="center"/>
          </w:tcPr>
          <w:p w14:paraId="7FE259C6" w14:textId="217475E5" w:rsidR="00C803AB" w:rsidRDefault="00C803AB" w:rsidP="00C803AB">
            <w:pPr>
              <w:jc w:val="center"/>
              <w:rPr>
                <w:rFonts w:ascii="Arial Unicode MS" w:eastAsia="Arial Unicode MS" w:hAnsi="Arial Unicode MS" w:cs="Arial Unicode MS"/>
                <w:b/>
                <w:bCs/>
                <w:color w:val="000000"/>
                <w:sz w:val="18"/>
                <w:szCs w:val="18"/>
              </w:rPr>
            </w:pPr>
            <w:r>
              <w:rPr>
                <w:rFonts w:ascii="Arial Unicode MS" w:eastAsia="Arial Unicode MS" w:hAnsi="Arial Unicode MS" w:cs="Arial Unicode MS" w:hint="eastAsia"/>
                <w:b/>
                <w:bCs/>
                <w:color w:val="000000"/>
                <w:sz w:val="18"/>
                <w:szCs w:val="18"/>
              </w:rPr>
              <w:t>28,93</w:t>
            </w:r>
          </w:p>
        </w:tc>
      </w:tr>
      <w:tr w:rsidR="00C803AB" w14:paraId="66F53686" w14:textId="77777777" w:rsidTr="00CD1B09">
        <w:tc>
          <w:tcPr>
            <w:tcW w:w="1116" w:type="dxa"/>
            <w:tcBorders>
              <w:top w:val="nil"/>
              <w:left w:val="single" w:sz="4" w:space="0" w:color="auto"/>
              <w:bottom w:val="single" w:sz="4" w:space="0" w:color="auto"/>
              <w:right w:val="single" w:sz="4" w:space="0" w:color="auto"/>
            </w:tcBorders>
            <w:vAlign w:val="center"/>
          </w:tcPr>
          <w:p w14:paraId="38E0BA09" w14:textId="77777777" w:rsidR="00C803AB" w:rsidRPr="00CD1B09" w:rsidRDefault="00C803AB" w:rsidP="00C803AB">
            <w:pPr>
              <w:numPr>
                <w:ilvl w:val="0"/>
                <w:numId w:val="10"/>
              </w:numPr>
              <w:jc w:val="center"/>
              <w:rPr>
                <w:rFonts w:ascii="Arial Unicode MS" w:eastAsia="Arial Unicode MS" w:hAnsi="Arial Unicode MS" w:cs="Arial Unicode MS"/>
                <w:color w:val="000000"/>
                <w:sz w:val="18"/>
                <w:szCs w:val="18"/>
              </w:rPr>
            </w:pPr>
          </w:p>
        </w:tc>
        <w:tc>
          <w:tcPr>
            <w:tcW w:w="1585" w:type="dxa"/>
            <w:tcBorders>
              <w:top w:val="nil"/>
              <w:left w:val="nil"/>
              <w:bottom w:val="single" w:sz="4" w:space="0" w:color="auto"/>
              <w:right w:val="single" w:sz="4" w:space="0" w:color="auto"/>
            </w:tcBorders>
            <w:vAlign w:val="center"/>
          </w:tcPr>
          <w:p w14:paraId="204DBCA5" w14:textId="1F447080" w:rsidR="00C803AB" w:rsidRDefault="00C803AB" w:rsidP="00C803AB">
            <w:pPr>
              <w:jc w:val="center"/>
              <w:rPr>
                <w:rFonts w:ascii="Arial Unicode MS" w:eastAsia="Arial Unicode MS" w:hAnsi="Arial Unicode MS" w:cs="Arial Unicode MS"/>
                <w:b/>
                <w:bCs/>
                <w:color w:val="000000"/>
                <w:sz w:val="18"/>
                <w:szCs w:val="18"/>
              </w:rPr>
            </w:pPr>
            <w:r>
              <w:rPr>
                <w:rFonts w:ascii="Arial Unicode MS" w:eastAsia="Arial Unicode MS" w:hAnsi="Arial Unicode MS" w:cs="Arial Unicode MS" w:hint="eastAsia"/>
                <w:b/>
                <w:bCs/>
                <w:color w:val="000000"/>
                <w:sz w:val="18"/>
                <w:szCs w:val="18"/>
              </w:rPr>
              <w:t>2406</w:t>
            </w:r>
          </w:p>
        </w:tc>
        <w:tc>
          <w:tcPr>
            <w:tcW w:w="1115" w:type="dxa"/>
            <w:tcBorders>
              <w:top w:val="nil"/>
              <w:left w:val="single" w:sz="8" w:space="0" w:color="auto"/>
              <w:bottom w:val="single" w:sz="4" w:space="0" w:color="auto"/>
              <w:right w:val="single" w:sz="4" w:space="0" w:color="auto"/>
            </w:tcBorders>
            <w:vAlign w:val="center"/>
          </w:tcPr>
          <w:p w14:paraId="614AC375" w14:textId="0BDB8B37"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18,87</w:t>
            </w:r>
          </w:p>
        </w:tc>
        <w:tc>
          <w:tcPr>
            <w:tcW w:w="1093" w:type="dxa"/>
            <w:tcBorders>
              <w:top w:val="nil"/>
              <w:left w:val="nil"/>
              <w:bottom w:val="single" w:sz="4" w:space="0" w:color="auto"/>
              <w:right w:val="single" w:sz="4" w:space="0" w:color="auto"/>
            </w:tcBorders>
            <w:vAlign w:val="center"/>
          </w:tcPr>
          <w:p w14:paraId="0C393E37" w14:textId="0078793A"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10,00</w:t>
            </w:r>
          </w:p>
        </w:tc>
        <w:tc>
          <w:tcPr>
            <w:tcW w:w="1093" w:type="dxa"/>
            <w:tcBorders>
              <w:top w:val="nil"/>
              <w:left w:val="nil"/>
              <w:bottom w:val="single" w:sz="4" w:space="0" w:color="auto"/>
              <w:right w:val="single" w:sz="8" w:space="0" w:color="auto"/>
            </w:tcBorders>
            <w:vAlign w:val="center"/>
          </w:tcPr>
          <w:p w14:paraId="0B148E3D" w14:textId="28CF5B0C"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0,00</w:t>
            </w:r>
          </w:p>
        </w:tc>
        <w:tc>
          <w:tcPr>
            <w:tcW w:w="1095" w:type="dxa"/>
            <w:tcBorders>
              <w:top w:val="nil"/>
              <w:left w:val="nil"/>
              <w:bottom w:val="single" w:sz="4" w:space="0" w:color="auto"/>
              <w:right w:val="single" w:sz="4" w:space="0" w:color="auto"/>
            </w:tcBorders>
            <w:vAlign w:val="center"/>
          </w:tcPr>
          <w:p w14:paraId="2EA16DDD" w14:textId="35E49EF2"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0,00</w:t>
            </w:r>
          </w:p>
        </w:tc>
        <w:tc>
          <w:tcPr>
            <w:tcW w:w="1096" w:type="dxa"/>
            <w:tcBorders>
              <w:top w:val="nil"/>
              <w:left w:val="nil"/>
              <w:bottom w:val="single" w:sz="4" w:space="0" w:color="auto"/>
              <w:right w:val="single" w:sz="4" w:space="0" w:color="auto"/>
            </w:tcBorders>
            <w:shd w:val="clear" w:color="auto" w:fill="BFBFBF"/>
            <w:vAlign w:val="center"/>
          </w:tcPr>
          <w:p w14:paraId="02007781" w14:textId="1EB2891D" w:rsidR="00C803AB" w:rsidRDefault="00C803AB" w:rsidP="00C803AB">
            <w:pPr>
              <w:jc w:val="center"/>
              <w:rPr>
                <w:rFonts w:ascii="Arial Unicode MS" w:eastAsia="Arial Unicode MS" w:hAnsi="Arial Unicode MS" w:cs="Arial Unicode MS"/>
                <w:b/>
                <w:bCs/>
                <w:color w:val="000000"/>
                <w:sz w:val="18"/>
                <w:szCs w:val="18"/>
              </w:rPr>
            </w:pPr>
            <w:r>
              <w:rPr>
                <w:rFonts w:ascii="Arial Unicode MS" w:eastAsia="Arial Unicode MS" w:hAnsi="Arial Unicode MS" w:cs="Arial Unicode MS" w:hint="eastAsia"/>
                <w:b/>
                <w:bCs/>
                <w:color w:val="000000"/>
                <w:sz w:val="18"/>
                <w:szCs w:val="18"/>
              </w:rPr>
              <w:t>28,87</w:t>
            </w:r>
          </w:p>
        </w:tc>
      </w:tr>
      <w:tr w:rsidR="00C803AB" w14:paraId="41BC49E9" w14:textId="77777777" w:rsidTr="00CD1B09">
        <w:tc>
          <w:tcPr>
            <w:tcW w:w="1116" w:type="dxa"/>
            <w:tcBorders>
              <w:top w:val="nil"/>
              <w:left w:val="single" w:sz="4" w:space="0" w:color="auto"/>
              <w:bottom w:val="single" w:sz="4" w:space="0" w:color="auto"/>
              <w:right w:val="single" w:sz="4" w:space="0" w:color="auto"/>
            </w:tcBorders>
            <w:vAlign w:val="center"/>
          </w:tcPr>
          <w:p w14:paraId="6839A864" w14:textId="77777777" w:rsidR="00C803AB" w:rsidRPr="00CD1B09" w:rsidRDefault="00C803AB" w:rsidP="00C803AB">
            <w:pPr>
              <w:numPr>
                <w:ilvl w:val="0"/>
                <w:numId w:val="10"/>
              </w:numPr>
              <w:jc w:val="center"/>
              <w:rPr>
                <w:rFonts w:ascii="Arial Unicode MS" w:eastAsia="Arial Unicode MS" w:hAnsi="Arial Unicode MS" w:cs="Arial Unicode MS"/>
                <w:color w:val="000000"/>
                <w:sz w:val="18"/>
                <w:szCs w:val="18"/>
              </w:rPr>
            </w:pPr>
          </w:p>
        </w:tc>
        <w:tc>
          <w:tcPr>
            <w:tcW w:w="1585" w:type="dxa"/>
            <w:tcBorders>
              <w:top w:val="nil"/>
              <w:left w:val="nil"/>
              <w:bottom w:val="single" w:sz="4" w:space="0" w:color="auto"/>
              <w:right w:val="single" w:sz="4" w:space="0" w:color="auto"/>
            </w:tcBorders>
            <w:vAlign w:val="center"/>
          </w:tcPr>
          <w:p w14:paraId="06FE02E3" w14:textId="1F9CA8C2" w:rsidR="00C803AB" w:rsidRDefault="00C803AB" w:rsidP="00C803AB">
            <w:pPr>
              <w:jc w:val="center"/>
              <w:rPr>
                <w:rFonts w:ascii="Arial Unicode MS" w:eastAsia="Arial Unicode MS" w:hAnsi="Arial Unicode MS" w:cs="Arial Unicode MS"/>
                <w:b/>
                <w:bCs/>
                <w:color w:val="000000"/>
                <w:sz w:val="18"/>
                <w:szCs w:val="18"/>
              </w:rPr>
            </w:pPr>
            <w:r>
              <w:rPr>
                <w:rFonts w:ascii="Arial Unicode MS" w:eastAsia="Arial Unicode MS" w:hAnsi="Arial Unicode MS" w:cs="Arial Unicode MS" w:hint="eastAsia"/>
                <w:b/>
                <w:bCs/>
                <w:color w:val="000000"/>
                <w:sz w:val="18"/>
                <w:szCs w:val="18"/>
              </w:rPr>
              <w:t>2304</w:t>
            </w:r>
          </w:p>
        </w:tc>
        <w:tc>
          <w:tcPr>
            <w:tcW w:w="1115" w:type="dxa"/>
            <w:tcBorders>
              <w:top w:val="nil"/>
              <w:left w:val="single" w:sz="8" w:space="0" w:color="auto"/>
              <w:bottom w:val="single" w:sz="4" w:space="0" w:color="auto"/>
              <w:right w:val="single" w:sz="4" w:space="0" w:color="auto"/>
            </w:tcBorders>
            <w:vAlign w:val="center"/>
          </w:tcPr>
          <w:p w14:paraId="59C169EC" w14:textId="4242DB93"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18,81</w:t>
            </w:r>
          </w:p>
        </w:tc>
        <w:tc>
          <w:tcPr>
            <w:tcW w:w="1093" w:type="dxa"/>
            <w:tcBorders>
              <w:top w:val="nil"/>
              <w:left w:val="nil"/>
              <w:bottom w:val="single" w:sz="4" w:space="0" w:color="auto"/>
              <w:right w:val="single" w:sz="4" w:space="0" w:color="auto"/>
            </w:tcBorders>
            <w:vAlign w:val="center"/>
          </w:tcPr>
          <w:p w14:paraId="6C096A0F" w14:textId="19EE7F88"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10,00</w:t>
            </w:r>
          </w:p>
        </w:tc>
        <w:tc>
          <w:tcPr>
            <w:tcW w:w="1093" w:type="dxa"/>
            <w:tcBorders>
              <w:top w:val="nil"/>
              <w:left w:val="nil"/>
              <w:bottom w:val="single" w:sz="4" w:space="0" w:color="auto"/>
              <w:right w:val="single" w:sz="8" w:space="0" w:color="auto"/>
            </w:tcBorders>
            <w:vAlign w:val="center"/>
          </w:tcPr>
          <w:p w14:paraId="4036ADCC" w14:textId="6D9F31CF"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0,00</w:t>
            </w:r>
          </w:p>
        </w:tc>
        <w:tc>
          <w:tcPr>
            <w:tcW w:w="1095" w:type="dxa"/>
            <w:tcBorders>
              <w:top w:val="nil"/>
              <w:left w:val="nil"/>
              <w:bottom w:val="single" w:sz="4" w:space="0" w:color="auto"/>
              <w:right w:val="single" w:sz="4" w:space="0" w:color="auto"/>
            </w:tcBorders>
            <w:vAlign w:val="center"/>
          </w:tcPr>
          <w:p w14:paraId="0CB637C4" w14:textId="0F46D541"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0,00</w:t>
            </w:r>
          </w:p>
        </w:tc>
        <w:tc>
          <w:tcPr>
            <w:tcW w:w="1096" w:type="dxa"/>
            <w:tcBorders>
              <w:top w:val="nil"/>
              <w:left w:val="nil"/>
              <w:bottom w:val="single" w:sz="4" w:space="0" w:color="auto"/>
              <w:right w:val="single" w:sz="4" w:space="0" w:color="auto"/>
            </w:tcBorders>
            <w:shd w:val="clear" w:color="auto" w:fill="BFBFBF"/>
            <w:vAlign w:val="center"/>
          </w:tcPr>
          <w:p w14:paraId="458606B6" w14:textId="2B6FC640" w:rsidR="00C803AB" w:rsidRDefault="00C803AB" w:rsidP="00C803AB">
            <w:pPr>
              <w:jc w:val="center"/>
              <w:rPr>
                <w:rFonts w:ascii="Arial Unicode MS" w:eastAsia="Arial Unicode MS" w:hAnsi="Arial Unicode MS" w:cs="Arial Unicode MS"/>
                <w:b/>
                <w:bCs/>
                <w:color w:val="000000"/>
                <w:sz w:val="18"/>
                <w:szCs w:val="18"/>
              </w:rPr>
            </w:pPr>
            <w:r>
              <w:rPr>
                <w:rFonts w:ascii="Arial Unicode MS" w:eastAsia="Arial Unicode MS" w:hAnsi="Arial Unicode MS" w:cs="Arial Unicode MS" w:hint="eastAsia"/>
                <w:b/>
                <w:bCs/>
                <w:color w:val="000000"/>
                <w:sz w:val="18"/>
                <w:szCs w:val="18"/>
              </w:rPr>
              <w:t>28,81</w:t>
            </w:r>
          </w:p>
        </w:tc>
      </w:tr>
    </w:tbl>
    <w:p w14:paraId="6F7DB4F3" w14:textId="77777777" w:rsidR="00B34E46" w:rsidRDefault="00B34E46" w:rsidP="00B34E46">
      <w:pPr>
        <w:jc w:val="both"/>
        <w:rPr>
          <w:rFonts w:ascii="Calibri" w:hAnsi="Calibri" w:cs="Calibri"/>
        </w:rPr>
      </w:pPr>
      <w:r>
        <w:rPr>
          <w:rFonts w:ascii="Calibri" w:hAnsi="Calibri" w:cs="Calibri"/>
        </w:rPr>
        <w:t>Πίνακας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6"/>
        <w:gridCol w:w="1585"/>
        <w:gridCol w:w="1115"/>
        <w:gridCol w:w="1093"/>
        <w:gridCol w:w="1093"/>
        <w:gridCol w:w="1095"/>
        <w:gridCol w:w="1096"/>
      </w:tblGrid>
      <w:tr w:rsidR="00CD1B09" w:rsidRPr="00BB67A5" w14:paraId="725179DD" w14:textId="77777777" w:rsidTr="00A8145E">
        <w:tc>
          <w:tcPr>
            <w:tcW w:w="8193" w:type="dxa"/>
            <w:gridSpan w:val="7"/>
          </w:tcPr>
          <w:p w14:paraId="4493B9F3" w14:textId="1DD2B1E1" w:rsidR="00CD1B09" w:rsidRPr="00BB67A5" w:rsidRDefault="00CD1B09" w:rsidP="00A8145E">
            <w:pPr>
              <w:jc w:val="both"/>
              <w:rPr>
                <w:rFonts w:ascii="Calibri" w:hAnsi="Calibri" w:cs="Calibri"/>
                <w:b/>
                <w:color w:val="FF0000"/>
              </w:rPr>
            </w:pPr>
            <w:r>
              <w:rPr>
                <w:rFonts w:ascii="Calibri" w:hAnsi="Calibri" w:cs="Calibri"/>
                <w:b/>
              </w:rPr>
              <w:t>Επιλεχθέντες φοιτητές για χρηματοδότηση Πρακτικής Άσκησης μέσω ΕΣΠΑ Εαρινού εξαμήνου 202</w:t>
            </w:r>
            <w:r w:rsidR="002A58DA">
              <w:rPr>
                <w:rFonts w:ascii="Calibri" w:hAnsi="Calibri" w:cs="Calibri"/>
                <w:b/>
              </w:rPr>
              <w:t>6</w:t>
            </w:r>
            <w:r>
              <w:rPr>
                <w:rFonts w:ascii="Calibri" w:hAnsi="Calibri" w:cs="Calibri"/>
                <w:b/>
              </w:rPr>
              <w:t xml:space="preserve"> (</w:t>
            </w:r>
            <w:r>
              <w:rPr>
                <w:rFonts w:ascii="Calibri" w:hAnsi="Calibri" w:cs="Calibri"/>
                <w:b/>
                <w:color w:val="FF0000"/>
              </w:rPr>
              <w:t>πρώην Τμήμα Λογιστικής &amp; Πληροφοριακών Συστημάτων ΔΙΠΑΕ)</w:t>
            </w:r>
          </w:p>
        </w:tc>
      </w:tr>
      <w:tr w:rsidR="00CD1B09" w14:paraId="019BABE3" w14:textId="77777777" w:rsidTr="00A8145E">
        <w:tc>
          <w:tcPr>
            <w:tcW w:w="1116" w:type="dxa"/>
            <w:vMerge w:val="restart"/>
          </w:tcPr>
          <w:p w14:paraId="3ABD0447" w14:textId="77777777" w:rsidR="00CD1B09" w:rsidRDefault="00CD1B09" w:rsidP="00A8145E">
            <w:pPr>
              <w:jc w:val="center"/>
              <w:rPr>
                <w:rFonts w:ascii="Calibri" w:hAnsi="Calibri" w:cs="Calibri"/>
                <w:b/>
              </w:rPr>
            </w:pPr>
            <w:r>
              <w:rPr>
                <w:rFonts w:ascii="Calibri" w:hAnsi="Calibri" w:cs="Calibri"/>
                <w:b/>
              </w:rPr>
              <w:t>Α/Α</w:t>
            </w:r>
          </w:p>
        </w:tc>
        <w:tc>
          <w:tcPr>
            <w:tcW w:w="1585" w:type="dxa"/>
            <w:vMerge w:val="restart"/>
          </w:tcPr>
          <w:p w14:paraId="0059EE57" w14:textId="77777777" w:rsidR="00CD1B09" w:rsidRDefault="00CD1B09" w:rsidP="00A8145E">
            <w:pPr>
              <w:jc w:val="center"/>
              <w:rPr>
                <w:rFonts w:ascii="Calibri" w:hAnsi="Calibri" w:cs="Calibri"/>
                <w:b/>
              </w:rPr>
            </w:pPr>
            <w:r>
              <w:rPr>
                <w:rFonts w:ascii="Calibri" w:hAnsi="Calibri" w:cs="Calibri"/>
                <w:b/>
              </w:rPr>
              <w:t>Αριθμός Ηλεκτρονικής Αίτησης</w:t>
            </w:r>
          </w:p>
        </w:tc>
        <w:tc>
          <w:tcPr>
            <w:tcW w:w="5492" w:type="dxa"/>
            <w:gridSpan w:val="5"/>
          </w:tcPr>
          <w:p w14:paraId="15192B37" w14:textId="77777777" w:rsidR="00CD1B09" w:rsidRDefault="00CD1B09" w:rsidP="00A8145E">
            <w:pPr>
              <w:jc w:val="center"/>
              <w:rPr>
                <w:rFonts w:ascii="Calibri" w:hAnsi="Calibri" w:cs="Calibri"/>
                <w:b/>
              </w:rPr>
            </w:pPr>
            <w:proofErr w:type="spellStart"/>
            <w:r>
              <w:rPr>
                <w:rFonts w:ascii="Calibri" w:hAnsi="Calibri" w:cs="Calibri"/>
                <w:b/>
              </w:rPr>
              <w:t>Μοριοδότηση</w:t>
            </w:r>
            <w:proofErr w:type="spellEnd"/>
          </w:p>
        </w:tc>
      </w:tr>
      <w:tr w:rsidR="00CD1B09" w14:paraId="5B76336D" w14:textId="77777777" w:rsidTr="00A8145E">
        <w:tc>
          <w:tcPr>
            <w:tcW w:w="1116" w:type="dxa"/>
            <w:vMerge/>
          </w:tcPr>
          <w:p w14:paraId="4C1DC936" w14:textId="77777777" w:rsidR="00CD1B09" w:rsidRDefault="00CD1B09" w:rsidP="00A8145E">
            <w:pPr>
              <w:jc w:val="center"/>
              <w:rPr>
                <w:rFonts w:ascii="Calibri" w:hAnsi="Calibri" w:cs="Calibri"/>
                <w:b/>
              </w:rPr>
            </w:pPr>
          </w:p>
        </w:tc>
        <w:tc>
          <w:tcPr>
            <w:tcW w:w="1585" w:type="dxa"/>
            <w:vMerge/>
          </w:tcPr>
          <w:p w14:paraId="2DBCECED" w14:textId="77777777" w:rsidR="00CD1B09" w:rsidRDefault="00CD1B09" w:rsidP="00A8145E">
            <w:pPr>
              <w:jc w:val="center"/>
              <w:rPr>
                <w:rFonts w:ascii="Calibri" w:hAnsi="Calibri" w:cs="Calibri"/>
                <w:b/>
              </w:rPr>
            </w:pPr>
          </w:p>
        </w:tc>
        <w:tc>
          <w:tcPr>
            <w:tcW w:w="1115" w:type="dxa"/>
          </w:tcPr>
          <w:p w14:paraId="43D9FC1E" w14:textId="77777777" w:rsidR="00CD1B09" w:rsidRDefault="00CD1B09" w:rsidP="00A8145E">
            <w:pPr>
              <w:jc w:val="center"/>
              <w:rPr>
                <w:rFonts w:ascii="Calibri" w:hAnsi="Calibri" w:cs="Calibri"/>
                <w:b/>
              </w:rPr>
            </w:pPr>
            <w:r>
              <w:rPr>
                <w:rFonts w:ascii="Calibri" w:hAnsi="Calibri" w:cs="Calibri"/>
                <w:b/>
              </w:rPr>
              <w:t>1.Α (30%)</w:t>
            </w:r>
          </w:p>
        </w:tc>
        <w:tc>
          <w:tcPr>
            <w:tcW w:w="1093" w:type="dxa"/>
          </w:tcPr>
          <w:p w14:paraId="1CA9D155" w14:textId="77777777" w:rsidR="00CD1B09" w:rsidRDefault="00CD1B09" w:rsidP="00A8145E">
            <w:pPr>
              <w:jc w:val="center"/>
              <w:rPr>
                <w:rFonts w:ascii="Calibri" w:hAnsi="Calibri" w:cs="Calibri"/>
                <w:b/>
              </w:rPr>
            </w:pPr>
            <w:r>
              <w:rPr>
                <w:rFonts w:ascii="Calibri" w:hAnsi="Calibri" w:cs="Calibri"/>
                <w:b/>
              </w:rPr>
              <w:t>1.Β. (20%)</w:t>
            </w:r>
          </w:p>
        </w:tc>
        <w:tc>
          <w:tcPr>
            <w:tcW w:w="1093" w:type="dxa"/>
          </w:tcPr>
          <w:p w14:paraId="39D079D4" w14:textId="77777777" w:rsidR="00CD1B09" w:rsidRDefault="00CD1B09" w:rsidP="00A8145E">
            <w:pPr>
              <w:jc w:val="center"/>
              <w:rPr>
                <w:rFonts w:ascii="Calibri" w:hAnsi="Calibri" w:cs="Calibri"/>
                <w:b/>
              </w:rPr>
            </w:pPr>
            <w:r>
              <w:rPr>
                <w:rFonts w:ascii="Calibri" w:hAnsi="Calibri" w:cs="Calibri"/>
                <w:b/>
              </w:rPr>
              <w:t>1.Γ. (20%)</w:t>
            </w:r>
          </w:p>
        </w:tc>
        <w:tc>
          <w:tcPr>
            <w:tcW w:w="1095" w:type="dxa"/>
          </w:tcPr>
          <w:p w14:paraId="0DDE8C97" w14:textId="77777777" w:rsidR="00CD1B09" w:rsidRDefault="00CD1B09" w:rsidP="00A8145E">
            <w:pPr>
              <w:jc w:val="center"/>
              <w:rPr>
                <w:rFonts w:ascii="Calibri" w:hAnsi="Calibri" w:cs="Calibri"/>
                <w:b/>
              </w:rPr>
            </w:pPr>
            <w:r>
              <w:rPr>
                <w:rFonts w:ascii="Calibri" w:hAnsi="Calibri" w:cs="Calibri"/>
                <w:b/>
              </w:rPr>
              <w:t>2.   (30%)</w:t>
            </w:r>
          </w:p>
        </w:tc>
        <w:tc>
          <w:tcPr>
            <w:tcW w:w="1096" w:type="dxa"/>
          </w:tcPr>
          <w:p w14:paraId="2DC436C7" w14:textId="77777777" w:rsidR="00CD1B09" w:rsidRDefault="00CD1B09" w:rsidP="00A8145E">
            <w:pPr>
              <w:jc w:val="center"/>
              <w:rPr>
                <w:rFonts w:ascii="Calibri" w:hAnsi="Calibri" w:cs="Calibri"/>
                <w:b/>
              </w:rPr>
            </w:pPr>
            <w:r>
              <w:rPr>
                <w:rFonts w:ascii="Calibri" w:hAnsi="Calibri" w:cs="Calibri"/>
                <w:b/>
              </w:rPr>
              <w:t>Σύνολο Μορίων</w:t>
            </w:r>
          </w:p>
        </w:tc>
      </w:tr>
      <w:tr w:rsidR="00C803AB" w14:paraId="567AEE6F" w14:textId="77777777" w:rsidTr="00CD1B09">
        <w:tc>
          <w:tcPr>
            <w:tcW w:w="1116" w:type="dxa"/>
            <w:tcBorders>
              <w:top w:val="single" w:sz="4" w:space="0" w:color="auto"/>
              <w:left w:val="single" w:sz="4" w:space="0" w:color="auto"/>
              <w:bottom w:val="single" w:sz="4" w:space="0" w:color="auto"/>
              <w:right w:val="single" w:sz="4" w:space="0" w:color="auto"/>
            </w:tcBorders>
            <w:vAlign w:val="center"/>
          </w:tcPr>
          <w:p w14:paraId="609FD335" w14:textId="77777777" w:rsidR="00C803AB" w:rsidRDefault="00C803AB" w:rsidP="00C803AB">
            <w:pPr>
              <w:numPr>
                <w:ilvl w:val="0"/>
                <w:numId w:val="11"/>
              </w:numPr>
              <w:jc w:val="center"/>
              <w:rPr>
                <w:rFonts w:ascii="Arial Unicode MS" w:eastAsia="Arial Unicode MS" w:hAnsi="Arial Unicode MS" w:cs="Arial Unicode MS"/>
                <w:b/>
                <w:bCs/>
                <w:color w:val="000000"/>
                <w:sz w:val="18"/>
                <w:szCs w:val="18"/>
              </w:rPr>
            </w:pPr>
          </w:p>
        </w:tc>
        <w:tc>
          <w:tcPr>
            <w:tcW w:w="1585" w:type="dxa"/>
            <w:tcBorders>
              <w:top w:val="single" w:sz="4" w:space="0" w:color="auto"/>
              <w:left w:val="single" w:sz="4" w:space="0" w:color="auto"/>
              <w:bottom w:val="single" w:sz="4" w:space="0" w:color="auto"/>
              <w:right w:val="single" w:sz="4" w:space="0" w:color="auto"/>
            </w:tcBorders>
            <w:vAlign w:val="center"/>
          </w:tcPr>
          <w:p w14:paraId="6E7686B2" w14:textId="3E399BEF" w:rsidR="00C803AB" w:rsidRDefault="00C803AB" w:rsidP="00C803AB">
            <w:pPr>
              <w:jc w:val="center"/>
              <w:rPr>
                <w:rFonts w:ascii="Arial Unicode MS" w:eastAsia="Arial Unicode MS" w:hAnsi="Arial Unicode MS" w:cs="Arial Unicode MS"/>
                <w:b/>
                <w:bCs/>
                <w:color w:val="000000"/>
                <w:sz w:val="18"/>
                <w:szCs w:val="18"/>
              </w:rPr>
            </w:pPr>
            <w:r>
              <w:rPr>
                <w:rFonts w:ascii="Arial Unicode MS" w:eastAsia="Arial Unicode MS" w:hAnsi="Arial Unicode MS" w:cs="Arial Unicode MS" w:hint="eastAsia"/>
                <w:b/>
                <w:bCs/>
                <w:color w:val="000000"/>
                <w:sz w:val="18"/>
                <w:szCs w:val="18"/>
              </w:rPr>
              <w:t>2607</w:t>
            </w:r>
          </w:p>
        </w:tc>
        <w:tc>
          <w:tcPr>
            <w:tcW w:w="1115" w:type="dxa"/>
            <w:tcBorders>
              <w:top w:val="single" w:sz="4" w:space="0" w:color="auto"/>
              <w:left w:val="single" w:sz="4" w:space="0" w:color="auto"/>
              <w:bottom w:val="single" w:sz="4" w:space="0" w:color="auto"/>
              <w:right w:val="single" w:sz="4" w:space="0" w:color="auto"/>
            </w:tcBorders>
            <w:vAlign w:val="center"/>
          </w:tcPr>
          <w:p w14:paraId="541A50D3" w14:textId="3B77CEEA"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23,76</w:t>
            </w:r>
          </w:p>
        </w:tc>
        <w:tc>
          <w:tcPr>
            <w:tcW w:w="1093" w:type="dxa"/>
            <w:tcBorders>
              <w:top w:val="single" w:sz="4" w:space="0" w:color="auto"/>
              <w:left w:val="single" w:sz="4" w:space="0" w:color="auto"/>
              <w:bottom w:val="single" w:sz="4" w:space="0" w:color="auto"/>
              <w:right w:val="single" w:sz="4" w:space="0" w:color="auto"/>
            </w:tcBorders>
            <w:vAlign w:val="center"/>
          </w:tcPr>
          <w:p w14:paraId="109B99BA" w14:textId="6E94D535"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20,00</w:t>
            </w:r>
          </w:p>
        </w:tc>
        <w:tc>
          <w:tcPr>
            <w:tcW w:w="1093" w:type="dxa"/>
            <w:tcBorders>
              <w:top w:val="single" w:sz="4" w:space="0" w:color="auto"/>
              <w:left w:val="single" w:sz="4" w:space="0" w:color="auto"/>
              <w:bottom w:val="single" w:sz="4" w:space="0" w:color="auto"/>
              <w:right w:val="single" w:sz="4" w:space="0" w:color="auto"/>
            </w:tcBorders>
            <w:vAlign w:val="center"/>
          </w:tcPr>
          <w:p w14:paraId="3C653DB3" w14:textId="2C1DA9F1"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20,00</w:t>
            </w:r>
          </w:p>
        </w:tc>
        <w:tc>
          <w:tcPr>
            <w:tcW w:w="1095" w:type="dxa"/>
            <w:tcBorders>
              <w:top w:val="single" w:sz="4" w:space="0" w:color="auto"/>
              <w:left w:val="single" w:sz="4" w:space="0" w:color="auto"/>
              <w:bottom w:val="single" w:sz="4" w:space="0" w:color="auto"/>
              <w:right w:val="single" w:sz="4" w:space="0" w:color="auto"/>
            </w:tcBorders>
            <w:vAlign w:val="center"/>
          </w:tcPr>
          <w:p w14:paraId="12FCE0A9" w14:textId="6005E0DA"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20,00</w:t>
            </w:r>
          </w:p>
        </w:tc>
        <w:tc>
          <w:tcPr>
            <w:tcW w:w="1096" w:type="dxa"/>
            <w:tcBorders>
              <w:top w:val="single" w:sz="4" w:space="0" w:color="auto"/>
              <w:left w:val="single" w:sz="4" w:space="0" w:color="auto"/>
              <w:bottom w:val="single" w:sz="4" w:space="0" w:color="auto"/>
              <w:right w:val="single" w:sz="4" w:space="0" w:color="auto"/>
            </w:tcBorders>
            <w:shd w:val="clear" w:color="auto" w:fill="BFBFBF"/>
            <w:vAlign w:val="center"/>
          </w:tcPr>
          <w:p w14:paraId="0A4364B3" w14:textId="72031169" w:rsidR="00C803AB" w:rsidRDefault="00C803AB" w:rsidP="00C803AB">
            <w:pPr>
              <w:jc w:val="center"/>
              <w:rPr>
                <w:rFonts w:ascii="Arial Unicode MS" w:eastAsia="Arial Unicode MS" w:hAnsi="Arial Unicode MS" w:cs="Arial Unicode MS"/>
                <w:b/>
                <w:bCs/>
                <w:color w:val="000000"/>
                <w:sz w:val="18"/>
                <w:szCs w:val="18"/>
              </w:rPr>
            </w:pPr>
            <w:r>
              <w:rPr>
                <w:rFonts w:ascii="Arial Unicode MS" w:eastAsia="Arial Unicode MS" w:hAnsi="Arial Unicode MS" w:cs="Arial Unicode MS" w:hint="eastAsia"/>
                <w:b/>
                <w:bCs/>
                <w:color w:val="000000"/>
                <w:sz w:val="18"/>
                <w:szCs w:val="18"/>
              </w:rPr>
              <w:t>2607</w:t>
            </w:r>
          </w:p>
        </w:tc>
      </w:tr>
      <w:tr w:rsidR="00C803AB" w14:paraId="600ACDC6" w14:textId="77777777" w:rsidTr="00CD1B09">
        <w:tc>
          <w:tcPr>
            <w:tcW w:w="1116" w:type="dxa"/>
            <w:tcBorders>
              <w:top w:val="single" w:sz="4" w:space="0" w:color="auto"/>
              <w:left w:val="single" w:sz="4" w:space="0" w:color="auto"/>
              <w:bottom w:val="single" w:sz="4" w:space="0" w:color="auto"/>
              <w:right w:val="single" w:sz="4" w:space="0" w:color="auto"/>
            </w:tcBorders>
            <w:vAlign w:val="center"/>
          </w:tcPr>
          <w:p w14:paraId="4519F622" w14:textId="77777777" w:rsidR="00C803AB" w:rsidRDefault="00C803AB" w:rsidP="00C803AB">
            <w:pPr>
              <w:numPr>
                <w:ilvl w:val="0"/>
                <w:numId w:val="11"/>
              </w:numPr>
              <w:jc w:val="center"/>
              <w:rPr>
                <w:rFonts w:ascii="Arial Unicode MS" w:eastAsia="Arial Unicode MS" w:hAnsi="Arial Unicode MS" w:cs="Arial Unicode MS"/>
                <w:b/>
                <w:bCs/>
                <w:color w:val="000000"/>
                <w:sz w:val="18"/>
                <w:szCs w:val="18"/>
              </w:rPr>
            </w:pPr>
          </w:p>
        </w:tc>
        <w:tc>
          <w:tcPr>
            <w:tcW w:w="1585" w:type="dxa"/>
            <w:tcBorders>
              <w:top w:val="single" w:sz="4" w:space="0" w:color="auto"/>
              <w:left w:val="single" w:sz="4" w:space="0" w:color="auto"/>
              <w:bottom w:val="single" w:sz="4" w:space="0" w:color="auto"/>
              <w:right w:val="single" w:sz="4" w:space="0" w:color="auto"/>
            </w:tcBorders>
            <w:vAlign w:val="center"/>
          </w:tcPr>
          <w:p w14:paraId="10046014" w14:textId="1B3D8ECF" w:rsidR="00C803AB" w:rsidRDefault="00C803AB" w:rsidP="00C803AB">
            <w:pPr>
              <w:jc w:val="center"/>
              <w:rPr>
                <w:rFonts w:ascii="Arial Unicode MS" w:eastAsia="Arial Unicode MS" w:hAnsi="Arial Unicode MS" w:cs="Arial Unicode MS"/>
                <w:b/>
                <w:bCs/>
                <w:color w:val="000000"/>
                <w:sz w:val="18"/>
                <w:szCs w:val="18"/>
              </w:rPr>
            </w:pPr>
            <w:r>
              <w:rPr>
                <w:rFonts w:ascii="Arial Unicode MS" w:eastAsia="Arial Unicode MS" w:hAnsi="Arial Unicode MS" w:cs="Arial Unicode MS" w:hint="eastAsia"/>
                <w:b/>
                <w:bCs/>
                <w:color w:val="000000"/>
                <w:sz w:val="18"/>
                <w:szCs w:val="18"/>
              </w:rPr>
              <w:t>2624</w:t>
            </w:r>
          </w:p>
        </w:tc>
        <w:tc>
          <w:tcPr>
            <w:tcW w:w="1115" w:type="dxa"/>
            <w:tcBorders>
              <w:top w:val="single" w:sz="4" w:space="0" w:color="auto"/>
              <w:left w:val="single" w:sz="4" w:space="0" w:color="auto"/>
              <w:bottom w:val="single" w:sz="4" w:space="0" w:color="auto"/>
              <w:right w:val="single" w:sz="4" w:space="0" w:color="auto"/>
            </w:tcBorders>
            <w:vAlign w:val="center"/>
          </w:tcPr>
          <w:p w14:paraId="12E69E0F" w14:textId="4160138B"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20,49</w:t>
            </w:r>
          </w:p>
        </w:tc>
        <w:tc>
          <w:tcPr>
            <w:tcW w:w="1093" w:type="dxa"/>
            <w:tcBorders>
              <w:top w:val="single" w:sz="4" w:space="0" w:color="auto"/>
              <w:left w:val="single" w:sz="4" w:space="0" w:color="auto"/>
              <w:bottom w:val="single" w:sz="4" w:space="0" w:color="auto"/>
              <w:right w:val="single" w:sz="4" w:space="0" w:color="auto"/>
            </w:tcBorders>
            <w:vAlign w:val="center"/>
          </w:tcPr>
          <w:p w14:paraId="344A612B" w14:textId="634CD0AF"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20,00</w:t>
            </w:r>
          </w:p>
        </w:tc>
        <w:tc>
          <w:tcPr>
            <w:tcW w:w="1093" w:type="dxa"/>
            <w:tcBorders>
              <w:top w:val="single" w:sz="4" w:space="0" w:color="auto"/>
              <w:left w:val="single" w:sz="4" w:space="0" w:color="auto"/>
              <w:bottom w:val="single" w:sz="4" w:space="0" w:color="auto"/>
              <w:right w:val="single" w:sz="4" w:space="0" w:color="auto"/>
            </w:tcBorders>
            <w:vAlign w:val="center"/>
          </w:tcPr>
          <w:p w14:paraId="247E7F8C" w14:textId="234A7C4F"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15,00</w:t>
            </w:r>
          </w:p>
        </w:tc>
        <w:tc>
          <w:tcPr>
            <w:tcW w:w="1095" w:type="dxa"/>
            <w:tcBorders>
              <w:top w:val="single" w:sz="4" w:space="0" w:color="auto"/>
              <w:left w:val="single" w:sz="4" w:space="0" w:color="auto"/>
              <w:bottom w:val="single" w:sz="4" w:space="0" w:color="auto"/>
              <w:right w:val="single" w:sz="4" w:space="0" w:color="auto"/>
            </w:tcBorders>
            <w:vAlign w:val="center"/>
          </w:tcPr>
          <w:p w14:paraId="23EFD7EE" w14:textId="522743FD"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20,00</w:t>
            </w:r>
          </w:p>
        </w:tc>
        <w:tc>
          <w:tcPr>
            <w:tcW w:w="1096" w:type="dxa"/>
            <w:tcBorders>
              <w:top w:val="single" w:sz="4" w:space="0" w:color="auto"/>
              <w:left w:val="single" w:sz="4" w:space="0" w:color="auto"/>
              <w:bottom w:val="single" w:sz="4" w:space="0" w:color="auto"/>
              <w:right w:val="single" w:sz="4" w:space="0" w:color="auto"/>
            </w:tcBorders>
            <w:shd w:val="clear" w:color="auto" w:fill="BFBFBF"/>
            <w:vAlign w:val="center"/>
          </w:tcPr>
          <w:p w14:paraId="433B9689" w14:textId="2FA9EA2E" w:rsidR="00C803AB" w:rsidRDefault="00C803AB" w:rsidP="00C803AB">
            <w:pPr>
              <w:jc w:val="center"/>
              <w:rPr>
                <w:rFonts w:ascii="Arial Unicode MS" w:eastAsia="Arial Unicode MS" w:hAnsi="Arial Unicode MS" w:cs="Arial Unicode MS"/>
                <w:b/>
                <w:bCs/>
                <w:color w:val="000000"/>
                <w:sz w:val="18"/>
                <w:szCs w:val="18"/>
              </w:rPr>
            </w:pPr>
            <w:r>
              <w:rPr>
                <w:rFonts w:ascii="Arial Unicode MS" w:eastAsia="Arial Unicode MS" w:hAnsi="Arial Unicode MS" w:cs="Arial Unicode MS" w:hint="eastAsia"/>
                <w:b/>
                <w:bCs/>
                <w:color w:val="000000"/>
                <w:sz w:val="18"/>
                <w:szCs w:val="18"/>
              </w:rPr>
              <w:t>2624</w:t>
            </w:r>
          </w:p>
        </w:tc>
      </w:tr>
      <w:tr w:rsidR="00C803AB" w14:paraId="7C6B61CC" w14:textId="77777777" w:rsidTr="00CD1B09">
        <w:tc>
          <w:tcPr>
            <w:tcW w:w="1116" w:type="dxa"/>
            <w:tcBorders>
              <w:top w:val="single" w:sz="4" w:space="0" w:color="auto"/>
              <w:left w:val="single" w:sz="4" w:space="0" w:color="auto"/>
              <w:bottom w:val="single" w:sz="4" w:space="0" w:color="auto"/>
              <w:right w:val="single" w:sz="4" w:space="0" w:color="auto"/>
            </w:tcBorders>
            <w:vAlign w:val="center"/>
          </w:tcPr>
          <w:p w14:paraId="19851420" w14:textId="77777777" w:rsidR="00C803AB" w:rsidRDefault="00C803AB" w:rsidP="00C803AB">
            <w:pPr>
              <w:numPr>
                <w:ilvl w:val="0"/>
                <w:numId w:val="11"/>
              </w:numPr>
              <w:jc w:val="center"/>
              <w:rPr>
                <w:rFonts w:ascii="Arial Unicode MS" w:eastAsia="Arial Unicode MS" w:hAnsi="Arial Unicode MS" w:cs="Arial Unicode MS"/>
                <w:b/>
                <w:bCs/>
                <w:color w:val="000000"/>
                <w:sz w:val="18"/>
                <w:szCs w:val="18"/>
              </w:rPr>
            </w:pPr>
          </w:p>
        </w:tc>
        <w:tc>
          <w:tcPr>
            <w:tcW w:w="1585" w:type="dxa"/>
            <w:tcBorders>
              <w:top w:val="single" w:sz="4" w:space="0" w:color="auto"/>
              <w:left w:val="single" w:sz="4" w:space="0" w:color="auto"/>
              <w:bottom w:val="single" w:sz="4" w:space="0" w:color="auto"/>
              <w:right w:val="single" w:sz="4" w:space="0" w:color="auto"/>
            </w:tcBorders>
            <w:vAlign w:val="center"/>
          </w:tcPr>
          <w:p w14:paraId="2161D862" w14:textId="004A0441" w:rsidR="00C803AB" w:rsidRDefault="00C803AB" w:rsidP="00C803AB">
            <w:pPr>
              <w:jc w:val="center"/>
              <w:rPr>
                <w:rFonts w:ascii="Arial Unicode MS" w:eastAsia="Arial Unicode MS" w:hAnsi="Arial Unicode MS" w:cs="Arial Unicode MS"/>
                <w:b/>
                <w:bCs/>
                <w:color w:val="000000"/>
                <w:sz w:val="18"/>
                <w:szCs w:val="18"/>
              </w:rPr>
            </w:pPr>
            <w:r>
              <w:rPr>
                <w:rFonts w:ascii="Arial Unicode MS" w:eastAsia="Arial Unicode MS" w:hAnsi="Arial Unicode MS" w:cs="Arial Unicode MS" w:hint="eastAsia"/>
                <w:b/>
                <w:bCs/>
                <w:color w:val="000000"/>
                <w:sz w:val="18"/>
                <w:szCs w:val="18"/>
              </w:rPr>
              <w:t>2376</w:t>
            </w:r>
          </w:p>
        </w:tc>
        <w:tc>
          <w:tcPr>
            <w:tcW w:w="1115" w:type="dxa"/>
            <w:tcBorders>
              <w:top w:val="single" w:sz="4" w:space="0" w:color="auto"/>
              <w:left w:val="single" w:sz="4" w:space="0" w:color="auto"/>
              <w:bottom w:val="single" w:sz="4" w:space="0" w:color="auto"/>
              <w:right w:val="single" w:sz="4" w:space="0" w:color="auto"/>
            </w:tcBorders>
            <w:vAlign w:val="center"/>
          </w:tcPr>
          <w:p w14:paraId="41B6E964" w14:textId="20484977"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20,07</w:t>
            </w:r>
          </w:p>
        </w:tc>
        <w:tc>
          <w:tcPr>
            <w:tcW w:w="1093" w:type="dxa"/>
            <w:tcBorders>
              <w:top w:val="single" w:sz="4" w:space="0" w:color="auto"/>
              <w:left w:val="single" w:sz="4" w:space="0" w:color="auto"/>
              <w:bottom w:val="single" w:sz="4" w:space="0" w:color="auto"/>
              <w:right w:val="single" w:sz="4" w:space="0" w:color="auto"/>
            </w:tcBorders>
            <w:vAlign w:val="center"/>
          </w:tcPr>
          <w:p w14:paraId="2124673D" w14:textId="2D04142F"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20,00</w:t>
            </w:r>
          </w:p>
        </w:tc>
        <w:tc>
          <w:tcPr>
            <w:tcW w:w="1093" w:type="dxa"/>
            <w:tcBorders>
              <w:top w:val="single" w:sz="4" w:space="0" w:color="auto"/>
              <w:left w:val="single" w:sz="4" w:space="0" w:color="auto"/>
              <w:bottom w:val="single" w:sz="4" w:space="0" w:color="auto"/>
              <w:right w:val="single" w:sz="4" w:space="0" w:color="auto"/>
            </w:tcBorders>
            <w:vAlign w:val="center"/>
          </w:tcPr>
          <w:p w14:paraId="0C9954B2" w14:textId="296ACB03"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15,00</w:t>
            </w:r>
          </w:p>
        </w:tc>
        <w:tc>
          <w:tcPr>
            <w:tcW w:w="1095" w:type="dxa"/>
            <w:tcBorders>
              <w:top w:val="single" w:sz="4" w:space="0" w:color="auto"/>
              <w:left w:val="single" w:sz="4" w:space="0" w:color="auto"/>
              <w:bottom w:val="single" w:sz="4" w:space="0" w:color="auto"/>
              <w:right w:val="single" w:sz="4" w:space="0" w:color="auto"/>
            </w:tcBorders>
            <w:vAlign w:val="center"/>
          </w:tcPr>
          <w:p w14:paraId="7152F9B7" w14:textId="391F857B"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20,00</w:t>
            </w:r>
          </w:p>
        </w:tc>
        <w:tc>
          <w:tcPr>
            <w:tcW w:w="1096" w:type="dxa"/>
            <w:tcBorders>
              <w:top w:val="single" w:sz="4" w:space="0" w:color="auto"/>
              <w:left w:val="single" w:sz="4" w:space="0" w:color="auto"/>
              <w:bottom w:val="single" w:sz="4" w:space="0" w:color="auto"/>
              <w:right w:val="single" w:sz="4" w:space="0" w:color="auto"/>
            </w:tcBorders>
            <w:shd w:val="clear" w:color="auto" w:fill="BFBFBF"/>
            <w:vAlign w:val="center"/>
          </w:tcPr>
          <w:p w14:paraId="1742E582" w14:textId="53003AA7" w:rsidR="00C803AB" w:rsidRDefault="00C803AB" w:rsidP="00C803AB">
            <w:pPr>
              <w:jc w:val="center"/>
              <w:rPr>
                <w:rFonts w:ascii="Arial Unicode MS" w:eastAsia="Arial Unicode MS" w:hAnsi="Arial Unicode MS" w:cs="Arial Unicode MS"/>
                <w:b/>
                <w:bCs/>
                <w:color w:val="000000"/>
                <w:sz w:val="18"/>
                <w:szCs w:val="18"/>
              </w:rPr>
            </w:pPr>
            <w:r>
              <w:rPr>
                <w:rFonts w:ascii="Arial Unicode MS" w:eastAsia="Arial Unicode MS" w:hAnsi="Arial Unicode MS" w:cs="Arial Unicode MS" w:hint="eastAsia"/>
                <w:b/>
                <w:bCs/>
                <w:color w:val="000000"/>
                <w:sz w:val="18"/>
                <w:szCs w:val="18"/>
              </w:rPr>
              <w:t>2376</w:t>
            </w:r>
          </w:p>
        </w:tc>
      </w:tr>
      <w:tr w:rsidR="00C803AB" w14:paraId="78387746" w14:textId="77777777" w:rsidTr="00CD1B09">
        <w:tc>
          <w:tcPr>
            <w:tcW w:w="1116" w:type="dxa"/>
            <w:tcBorders>
              <w:top w:val="single" w:sz="4" w:space="0" w:color="auto"/>
              <w:left w:val="single" w:sz="4" w:space="0" w:color="auto"/>
              <w:bottom w:val="single" w:sz="4" w:space="0" w:color="auto"/>
              <w:right w:val="single" w:sz="4" w:space="0" w:color="auto"/>
            </w:tcBorders>
            <w:vAlign w:val="center"/>
          </w:tcPr>
          <w:p w14:paraId="3E93CA71" w14:textId="77777777" w:rsidR="00C803AB" w:rsidRDefault="00C803AB" w:rsidP="00C803AB">
            <w:pPr>
              <w:numPr>
                <w:ilvl w:val="0"/>
                <w:numId w:val="11"/>
              </w:numPr>
              <w:jc w:val="center"/>
              <w:rPr>
                <w:rFonts w:ascii="Arial Unicode MS" w:eastAsia="Arial Unicode MS" w:hAnsi="Arial Unicode MS" w:cs="Arial Unicode MS"/>
                <w:b/>
                <w:bCs/>
                <w:color w:val="000000"/>
                <w:sz w:val="18"/>
                <w:szCs w:val="18"/>
              </w:rPr>
            </w:pPr>
          </w:p>
        </w:tc>
        <w:tc>
          <w:tcPr>
            <w:tcW w:w="1585" w:type="dxa"/>
            <w:tcBorders>
              <w:top w:val="single" w:sz="4" w:space="0" w:color="auto"/>
              <w:left w:val="single" w:sz="4" w:space="0" w:color="auto"/>
              <w:bottom w:val="single" w:sz="4" w:space="0" w:color="auto"/>
              <w:right w:val="single" w:sz="4" w:space="0" w:color="auto"/>
            </w:tcBorders>
            <w:vAlign w:val="center"/>
          </w:tcPr>
          <w:p w14:paraId="46CA2A4A" w14:textId="71B7627D" w:rsidR="00C803AB" w:rsidRDefault="00C803AB" w:rsidP="00C803AB">
            <w:pPr>
              <w:jc w:val="center"/>
              <w:rPr>
                <w:rFonts w:ascii="Arial Unicode MS" w:eastAsia="Arial Unicode MS" w:hAnsi="Arial Unicode MS" w:cs="Arial Unicode MS"/>
                <w:b/>
                <w:bCs/>
                <w:color w:val="000000"/>
                <w:sz w:val="18"/>
                <w:szCs w:val="18"/>
              </w:rPr>
            </w:pPr>
            <w:r>
              <w:rPr>
                <w:rFonts w:ascii="Arial Unicode MS" w:eastAsia="Arial Unicode MS" w:hAnsi="Arial Unicode MS" w:cs="Arial Unicode MS" w:hint="eastAsia"/>
                <w:b/>
                <w:bCs/>
                <w:color w:val="000000"/>
                <w:sz w:val="18"/>
                <w:szCs w:val="18"/>
              </w:rPr>
              <w:t>2608</w:t>
            </w:r>
          </w:p>
        </w:tc>
        <w:tc>
          <w:tcPr>
            <w:tcW w:w="1115" w:type="dxa"/>
            <w:tcBorders>
              <w:top w:val="single" w:sz="4" w:space="0" w:color="auto"/>
              <w:left w:val="single" w:sz="4" w:space="0" w:color="auto"/>
              <w:bottom w:val="single" w:sz="4" w:space="0" w:color="auto"/>
              <w:right w:val="single" w:sz="4" w:space="0" w:color="auto"/>
            </w:tcBorders>
            <w:vAlign w:val="center"/>
          </w:tcPr>
          <w:p w14:paraId="54C53F89" w14:textId="746D2918"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25,26</w:t>
            </w:r>
          </w:p>
        </w:tc>
        <w:tc>
          <w:tcPr>
            <w:tcW w:w="1093" w:type="dxa"/>
            <w:tcBorders>
              <w:top w:val="single" w:sz="4" w:space="0" w:color="auto"/>
              <w:left w:val="single" w:sz="4" w:space="0" w:color="auto"/>
              <w:bottom w:val="single" w:sz="4" w:space="0" w:color="auto"/>
              <w:right w:val="single" w:sz="4" w:space="0" w:color="auto"/>
            </w:tcBorders>
            <w:vAlign w:val="center"/>
          </w:tcPr>
          <w:p w14:paraId="2E233EC4" w14:textId="7D7147AF"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20,00</w:t>
            </w:r>
          </w:p>
        </w:tc>
        <w:tc>
          <w:tcPr>
            <w:tcW w:w="1093" w:type="dxa"/>
            <w:tcBorders>
              <w:top w:val="single" w:sz="4" w:space="0" w:color="auto"/>
              <w:left w:val="single" w:sz="4" w:space="0" w:color="auto"/>
              <w:bottom w:val="single" w:sz="4" w:space="0" w:color="auto"/>
              <w:right w:val="single" w:sz="4" w:space="0" w:color="auto"/>
            </w:tcBorders>
            <w:vAlign w:val="center"/>
          </w:tcPr>
          <w:p w14:paraId="192BB06F" w14:textId="62C63D6A"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20,00</w:t>
            </w:r>
          </w:p>
        </w:tc>
        <w:tc>
          <w:tcPr>
            <w:tcW w:w="1095" w:type="dxa"/>
            <w:tcBorders>
              <w:top w:val="single" w:sz="4" w:space="0" w:color="auto"/>
              <w:left w:val="single" w:sz="4" w:space="0" w:color="auto"/>
              <w:bottom w:val="single" w:sz="4" w:space="0" w:color="auto"/>
              <w:right w:val="single" w:sz="4" w:space="0" w:color="auto"/>
            </w:tcBorders>
            <w:vAlign w:val="center"/>
          </w:tcPr>
          <w:p w14:paraId="3C1C53E3" w14:textId="287CA6D4"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0,00</w:t>
            </w:r>
          </w:p>
        </w:tc>
        <w:tc>
          <w:tcPr>
            <w:tcW w:w="1096" w:type="dxa"/>
            <w:tcBorders>
              <w:top w:val="single" w:sz="4" w:space="0" w:color="auto"/>
              <w:left w:val="single" w:sz="4" w:space="0" w:color="auto"/>
              <w:bottom w:val="single" w:sz="4" w:space="0" w:color="auto"/>
              <w:right w:val="single" w:sz="4" w:space="0" w:color="auto"/>
            </w:tcBorders>
            <w:shd w:val="clear" w:color="auto" w:fill="BFBFBF"/>
            <w:vAlign w:val="center"/>
          </w:tcPr>
          <w:p w14:paraId="25CB02D5" w14:textId="35A05A30" w:rsidR="00C803AB" w:rsidRDefault="00C803AB" w:rsidP="00C803AB">
            <w:pPr>
              <w:jc w:val="center"/>
              <w:rPr>
                <w:rFonts w:ascii="Arial Unicode MS" w:eastAsia="Arial Unicode MS" w:hAnsi="Arial Unicode MS" w:cs="Arial Unicode MS"/>
                <w:b/>
                <w:bCs/>
                <w:color w:val="000000"/>
                <w:sz w:val="18"/>
                <w:szCs w:val="18"/>
              </w:rPr>
            </w:pPr>
            <w:r>
              <w:rPr>
                <w:rFonts w:ascii="Arial Unicode MS" w:eastAsia="Arial Unicode MS" w:hAnsi="Arial Unicode MS" w:cs="Arial Unicode MS" w:hint="eastAsia"/>
                <w:b/>
                <w:bCs/>
                <w:color w:val="000000"/>
                <w:sz w:val="18"/>
                <w:szCs w:val="18"/>
              </w:rPr>
              <w:t>2608</w:t>
            </w:r>
          </w:p>
        </w:tc>
      </w:tr>
      <w:tr w:rsidR="00C803AB" w14:paraId="24373047" w14:textId="77777777" w:rsidTr="00CD1B09">
        <w:tc>
          <w:tcPr>
            <w:tcW w:w="1116" w:type="dxa"/>
            <w:tcBorders>
              <w:top w:val="single" w:sz="4" w:space="0" w:color="auto"/>
              <w:left w:val="single" w:sz="4" w:space="0" w:color="auto"/>
              <w:bottom w:val="single" w:sz="4" w:space="0" w:color="auto"/>
              <w:right w:val="single" w:sz="4" w:space="0" w:color="auto"/>
            </w:tcBorders>
            <w:vAlign w:val="center"/>
          </w:tcPr>
          <w:p w14:paraId="2944A6BA" w14:textId="77777777" w:rsidR="00C803AB" w:rsidRDefault="00C803AB" w:rsidP="00C803AB">
            <w:pPr>
              <w:numPr>
                <w:ilvl w:val="0"/>
                <w:numId w:val="11"/>
              </w:numPr>
              <w:jc w:val="center"/>
              <w:rPr>
                <w:rFonts w:ascii="Arial Unicode MS" w:eastAsia="Arial Unicode MS" w:hAnsi="Arial Unicode MS" w:cs="Arial Unicode MS"/>
                <w:b/>
                <w:bCs/>
                <w:color w:val="000000"/>
                <w:sz w:val="18"/>
                <w:szCs w:val="18"/>
              </w:rPr>
            </w:pPr>
          </w:p>
        </w:tc>
        <w:tc>
          <w:tcPr>
            <w:tcW w:w="1585" w:type="dxa"/>
            <w:tcBorders>
              <w:top w:val="single" w:sz="4" w:space="0" w:color="auto"/>
              <w:left w:val="single" w:sz="4" w:space="0" w:color="auto"/>
              <w:bottom w:val="single" w:sz="4" w:space="0" w:color="auto"/>
              <w:right w:val="single" w:sz="4" w:space="0" w:color="auto"/>
            </w:tcBorders>
            <w:vAlign w:val="center"/>
          </w:tcPr>
          <w:p w14:paraId="49BCEF6F" w14:textId="4049CD03" w:rsidR="00C803AB" w:rsidRDefault="00C803AB" w:rsidP="00C803AB">
            <w:pPr>
              <w:jc w:val="center"/>
              <w:rPr>
                <w:rFonts w:ascii="Arial Unicode MS" w:eastAsia="Arial Unicode MS" w:hAnsi="Arial Unicode MS" w:cs="Arial Unicode MS"/>
                <w:b/>
                <w:bCs/>
                <w:color w:val="000000"/>
                <w:sz w:val="18"/>
                <w:szCs w:val="18"/>
              </w:rPr>
            </w:pPr>
            <w:r>
              <w:rPr>
                <w:rFonts w:ascii="Arial Unicode MS" w:eastAsia="Arial Unicode MS" w:hAnsi="Arial Unicode MS" w:cs="Arial Unicode MS" w:hint="eastAsia"/>
                <w:b/>
                <w:bCs/>
                <w:color w:val="000000"/>
                <w:sz w:val="18"/>
                <w:szCs w:val="18"/>
              </w:rPr>
              <w:t>2623</w:t>
            </w:r>
          </w:p>
        </w:tc>
        <w:tc>
          <w:tcPr>
            <w:tcW w:w="1115" w:type="dxa"/>
            <w:tcBorders>
              <w:top w:val="single" w:sz="4" w:space="0" w:color="auto"/>
              <w:left w:val="single" w:sz="4" w:space="0" w:color="auto"/>
              <w:bottom w:val="single" w:sz="4" w:space="0" w:color="auto"/>
              <w:right w:val="single" w:sz="4" w:space="0" w:color="auto"/>
            </w:tcBorders>
            <w:vAlign w:val="center"/>
          </w:tcPr>
          <w:p w14:paraId="703A4233" w14:textId="51AF0C19"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20,91</w:t>
            </w:r>
          </w:p>
        </w:tc>
        <w:tc>
          <w:tcPr>
            <w:tcW w:w="1093" w:type="dxa"/>
            <w:tcBorders>
              <w:top w:val="single" w:sz="4" w:space="0" w:color="auto"/>
              <w:left w:val="single" w:sz="4" w:space="0" w:color="auto"/>
              <w:bottom w:val="single" w:sz="4" w:space="0" w:color="auto"/>
              <w:right w:val="single" w:sz="4" w:space="0" w:color="auto"/>
            </w:tcBorders>
            <w:vAlign w:val="center"/>
          </w:tcPr>
          <w:p w14:paraId="060A864F" w14:textId="39D18ADF"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10,00</w:t>
            </w:r>
          </w:p>
        </w:tc>
        <w:tc>
          <w:tcPr>
            <w:tcW w:w="1093" w:type="dxa"/>
            <w:tcBorders>
              <w:top w:val="single" w:sz="4" w:space="0" w:color="auto"/>
              <w:left w:val="single" w:sz="4" w:space="0" w:color="auto"/>
              <w:bottom w:val="single" w:sz="4" w:space="0" w:color="auto"/>
              <w:right w:val="single" w:sz="4" w:space="0" w:color="auto"/>
            </w:tcBorders>
            <w:vAlign w:val="center"/>
          </w:tcPr>
          <w:p w14:paraId="5CCF27D7" w14:textId="66E61197"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0,00</w:t>
            </w:r>
          </w:p>
        </w:tc>
        <w:tc>
          <w:tcPr>
            <w:tcW w:w="1095" w:type="dxa"/>
            <w:tcBorders>
              <w:top w:val="single" w:sz="4" w:space="0" w:color="auto"/>
              <w:left w:val="single" w:sz="4" w:space="0" w:color="auto"/>
              <w:bottom w:val="single" w:sz="4" w:space="0" w:color="auto"/>
              <w:right w:val="single" w:sz="4" w:space="0" w:color="auto"/>
            </w:tcBorders>
            <w:vAlign w:val="center"/>
          </w:tcPr>
          <w:p w14:paraId="12384437" w14:textId="12A44351"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30,00</w:t>
            </w:r>
          </w:p>
        </w:tc>
        <w:tc>
          <w:tcPr>
            <w:tcW w:w="1096" w:type="dxa"/>
            <w:tcBorders>
              <w:top w:val="single" w:sz="4" w:space="0" w:color="auto"/>
              <w:left w:val="single" w:sz="4" w:space="0" w:color="auto"/>
              <w:bottom w:val="single" w:sz="4" w:space="0" w:color="auto"/>
              <w:right w:val="single" w:sz="4" w:space="0" w:color="auto"/>
            </w:tcBorders>
            <w:shd w:val="clear" w:color="auto" w:fill="BFBFBF"/>
            <w:vAlign w:val="center"/>
          </w:tcPr>
          <w:p w14:paraId="139DB50B" w14:textId="0F291528" w:rsidR="00C803AB" w:rsidRDefault="00C803AB" w:rsidP="00C803AB">
            <w:pPr>
              <w:jc w:val="center"/>
              <w:rPr>
                <w:rFonts w:ascii="Arial Unicode MS" w:eastAsia="Arial Unicode MS" w:hAnsi="Arial Unicode MS" w:cs="Arial Unicode MS"/>
                <w:b/>
                <w:bCs/>
                <w:color w:val="000000"/>
                <w:sz w:val="18"/>
                <w:szCs w:val="18"/>
              </w:rPr>
            </w:pPr>
            <w:r>
              <w:rPr>
                <w:rFonts w:ascii="Arial Unicode MS" w:eastAsia="Arial Unicode MS" w:hAnsi="Arial Unicode MS" w:cs="Arial Unicode MS" w:hint="eastAsia"/>
                <w:b/>
                <w:bCs/>
                <w:color w:val="000000"/>
                <w:sz w:val="18"/>
                <w:szCs w:val="18"/>
              </w:rPr>
              <w:t>2623</w:t>
            </w:r>
          </w:p>
        </w:tc>
      </w:tr>
      <w:tr w:rsidR="00C803AB" w14:paraId="4653910F" w14:textId="77777777" w:rsidTr="00CD1B09">
        <w:tc>
          <w:tcPr>
            <w:tcW w:w="1116" w:type="dxa"/>
            <w:tcBorders>
              <w:top w:val="single" w:sz="4" w:space="0" w:color="auto"/>
              <w:left w:val="single" w:sz="4" w:space="0" w:color="auto"/>
              <w:bottom w:val="single" w:sz="4" w:space="0" w:color="auto"/>
              <w:right w:val="single" w:sz="4" w:space="0" w:color="auto"/>
            </w:tcBorders>
            <w:vAlign w:val="center"/>
          </w:tcPr>
          <w:p w14:paraId="7443DFFE" w14:textId="77777777" w:rsidR="00C803AB" w:rsidRDefault="00C803AB" w:rsidP="00C803AB">
            <w:pPr>
              <w:numPr>
                <w:ilvl w:val="0"/>
                <w:numId w:val="11"/>
              </w:numPr>
              <w:jc w:val="center"/>
              <w:rPr>
                <w:rFonts w:ascii="Arial Unicode MS" w:eastAsia="Arial Unicode MS" w:hAnsi="Arial Unicode MS" w:cs="Arial Unicode MS"/>
                <w:b/>
                <w:bCs/>
                <w:color w:val="000000"/>
                <w:sz w:val="18"/>
                <w:szCs w:val="18"/>
              </w:rPr>
            </w:pPr>
          </w:p>
        </w:tc>
        <w:tc>
          <w:tcPr>
            <w:tcW w:w="1585" w:type="dxa"/>
            <w:tcBorders>
              <w:top w:val="single" w:sz="4" w:space="0" w:color="auto"/>
              <w:left w:val="single" w:sz="4" w:space="0" w:color="auto"/>
              <w:bottom w:val="single" w:sz="4" w:space="0" w:color="auto"/>
              <w:right w:val="single" w:sz="4" w:space="0" w:color="auto"/>
            </w:tcBorders>
            <w:vAlign w:val="center"/>
          </w:tcPr>
          <w:p w14:paraId="6AF5090F" w14:textId="0ABEADB2" w:rsidR="00C803AB" w:rsidRDefault="00C803AB" w:rsidP="00C803AB">
            <w:pPr>
              <w:jc w:val="center"/>
              <w:rPr>
                <w:rFonts w:ascii="Arial Unicode MS" w:eastAsia="Arial Unicode MS" w:hAnsi="Arial Unicode MS" w:cs="Arial Unicode MS"/>
                <w:b/>
                <w:bCs/>
                <w:color w:val="000000"/>
                <w:sz w:val="18"/>
                <w:szCs w:val="18"/>
              </w:rPr>
            </w:pPr>
            <w:r>
              <w:rPr>
                <w:rFonts w:ascii="Arial Unicode MS" w:eastAsia="Arial Unicode MS" w:hAnsi="Arial Unicode MS" w:cs="Arial Unicode MS" w:hint="eastAsia"/>
                <w:b/>
                <w:bCs/>
                <w:color w:val="000000"/>
                <w:sz w:val="18"/>
                <w:szCs w:val="18"/>
              </w:rPr>
              <w:t>2742</w:t>
            </w:r>
          </w:p>
        </w:tc>
        <w:tc>
          <w:tcPr>
            <w:tcW w:w="1115" w:type="dxa"/>
            <w:tcBorders>
              <w:top w:val="single" w:sz="4" w:space="0" w:color="auto"/>
              <w:left w:val="single" w:sz="4" w:space="0" w:color="auto"/>
              <w:bottom w:val="single" w:sz="4" w:space="0" w:color="auto"/>
              <w:right w:val="single" w:sz="4" w:space="0" w:color="auto"/>
            </w:tcBorders>
            <w:vAlign w:val="center"/>
          </w:tcPr>
          <w:p w14:paraId="556972F8" w14:textId="1703C34A"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20,22</w:t>
            </w:r>
          </w:p>
        </w:tc>
        <w:tc>
          <w:tcPr>
            <w:tcW w:w="1093" w:type="dxa"/>
            <w:tcBorders>
              <w:top w:val="single" w:sz="4" w:space="0" w:color="auto"/>
              <w:left w:val="single" w:sz="4" w:space="0" w:color="auto"/>
              <w:bottom w:val="single" w:sz="4" w:space="0" w:color="auto"/>
              <w:right w:val="single" w:sz="4" w:space="0" w:color="auto"/>
            </w:tcBorders>
            <w:vAlign w:val="center"/>
          </w:tcPr>
          <w:p w14:paraId="496C6AEF" w14:textId="53BF7466"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20,00</w:t>
            </w:r>
          </w:p>
        </w:tc>
        <w:tc>
          <w:tcPr>
            <w:tcW w:w="1093" w:type="dxa"/>
            <w:tcBorders>
              <w:top w:val="single" w:sz="4" w:space="0" w:color="auto"/>
              <w:left w:val="single" w:sz="4" w:space="0" w:color="auto"/>
              <w:bottom w:val="single" w:sz="4" w:space="0" w:color="auto"/>
              <w:right w:val="single" w:sz="4" w:space="0" w:color="auto"/>
            </w:tcBorders>
            <w:vAlign w:val="center"/>
          </w:tcPr>
          <w:p w14:paraId="5F4F40AB" w14:textId="495DBA5C"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0,00</w:t>
            </w:r>
          </w:p>
        </w:tc>
        <w:tc>
          <w:tcPr>
            <w:tcW w:w="1095" w:type="dxa"/>
            <w:tcBorders>
              <w:top w:val="single" w:sz="4" w:space="0" w:color="auto"/>
              <w:left w:val="single" w:sz="4" w:space="0" w:color="auto"/>
              <w:bottom w:val="single" w:sz="4" w:space="0" w:color="auto"/>
              <w:right w:val="single" w:sz="4" w:space="0" w:color="auto"/>
            </w:tcBorders>
            <w:vAlign w:val="center"/>
          </w:tcPr>
          <w:p w14:paraId="7E70C4E5" w14:textId="7C94095A"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20,00</w:t>
            </w:r>
          </w:p>
        </w:tc>
        <w:tc>
          <w:tcPr>
            <w:tcW w:w="1096" w:type="dxa"/>
            <w:tcBorders>
              <w:top w:val="single" w:sz="4" w:space="0" w:color="auto"/>
              <w:left w:val="single" w:sz="4" w:space="0" w:color="auto"/>
              <w:bottom w:val="single" w:sz="4" w:space="0" w:color="auto"/>
              <w:right w:val="single" w:sz="4" w:space="0" w:color="auto"/>
            </w:tcBorders>
            <w:shd w:val="clear" w:color="auto" w:fill="BFBFBF"/>
            <w:vAlign w:val="center"/>
          </w:tcPr>
          <w:p w14:paraId="473E9128" w14:textId="1F7BF497" w:rsidR="00C803AB" w:rsidRDefault="00C803AB" w:rsidP="00C803AB">
            <w:pPr>
              <w:jc w:val="center"/>
              <w:rPr>
                <w:rFonts w:ascii="Arial Unicode MS" w:eastAsia="Arial Unicode MS" w:hAnsi="Arial Unicode MS" w:cs="Arial Unicode MS"/>
                <w:b/>
                <w:bCs/>
                <w:color w:val="000000"/>
                <w:sz w:val="18"/>
                <w:szCs w:val="18"/>
              </w:rPr>
            </w:pPr>
            <w:r>
              <w:rPr>
                <w:rFonts w:ascii="Arial Unicode MS" w:eastAsia="Arial Unicode MS" w:hAnsi="Arial Unicode MS" w:cs="Arial Unicode MS" w:hint="eastAsia"/>
                <w:b/>
                <w:bCs/>
                <w:color w:val="000000"/>
                <w:sz w:val="18"/>
                <w:szCs w:val="18"/>
              </w:rPr>
              <w:t>2742</w:t>
            </w:r>
          </w:p>
        </w:tc>
      </w:tr>
      <w:tr w:rsidR="00C803AB" w14:paraId="3549A96A" w14:textId="77777777" w:rsidTr="00CD1B09">
        <w:tc>
          <w:tcPr>
            <w:tcW w:w="1116" w:type="dxa"/>
            <w:tcBorders>
              <w:top w:val="single" w:sz="4" w:space="0" w:color="auto"/>
              <w:left w:val="single" w:sz="4" w:space="0" w:color="auto"/>
              <w:bottom w:val="single" w:sz="4" w:space="0" w:color="auto"/>
              <w:right w:val="single" w:sz="4" w:space="0" w:color="auto"/>
            </w:tcBorders>
            <w:vAlign w:val="center"/>
          </w:tcPr>
          <w:p w14:paraId="0EF0CB03" w14:textId="77777777" w:rsidR="00C803AB" w:rsidRDefault="00C803AB" w:rsidP="00C803AB">
            <w:pPr>
              <w:numPr>
                <w:ilvl w:val="0"/>
                <w:numId w:val="11"/>
              </w:numPr>
              <w:jc w:val="center"/>
              <w:rPr>
                <w:rFonts w:ascii="Arial Unicode MS" w:eastAsia="Arial Unicode MS" w:hAnsi="Arial Unicode MS" w:cs="Arial Unicode MS"/>
                <w:b/>
                <w:bCs/>
                <w:color w:val="000000"/>
                <w:sz w:val="18"/>
                <w:szCs w:val="18"/>
              </w:rPr>
            </w:pPr>
          </w:p>
        </w:tc>
        <w:tc>
          <w:tcPr>
            <w:tcW w:w="1585" w:type="dxa"/>
            <w:tcBorders>
              <w:top w:val="single" w:sz="4" w:space="0" w:color="auto"/>
              <w:left w:val="single" w:sz="4" w:space="0" w:color="auto"/>
              <w:bottom w:val="single" w:sz="4" w:space="0" w:color="auto"/>
              <w:right w:val="single" w:sz="4" w:space="0" w:color="auto"/>
            </w:tcBorders>
            <w:vAlign w:val="center"/>
          </w:tcPr>
          <w:p w14:paraId="46A8EE68" w14:textId="32223CCE" w:rsidR="00C803AB" w:rsidRDefault="00C803AB" w:rsidP="00C803AB">
            <w:pPr>
              <w:jc w:val="center"/>
              <w:rPr>
                <w:rFonts w:ascii="Arial Unicode MS" w:eastAsia="Arial Unicode MS" w:hAnsi="Arial Unicode MS" w:cs="Arial Unicode MS"/>
                <w:b/>
                <w:bCs/>
                <w:color w:val="000000"/>
                <w:sz w:val="18"/>
                <w:szCs w:val="18"/>
              </w:rPr>
            </w:pPr>
            <w:r>
              <w:rPr>
                <w:rFonts w:ascii="Arial Unicode MS" w:eastAsia="Arial Unicode MS" w:hAnsi="Arial Unicode MS" w:cs="Arial Unicode MS" w:hint="eastAsia"/>
                <w:b/>
                <w:bCs/>
                <w:color w:val="000000"/>
                <w:sz w:val="18"/>
                <w:szCs w:val="18"/>
              </w:rPr>
              <w:t>2352</w:t>
            </w:r>
          </w:p>
        </w:tc>
        <w:tc>
          <w:tcPr>
            <w:tcW w:w="1115" w:type="dxa"/>
            <w:tcBorders>
              <w:top w:val="single" w:sz="4" w:space="0" w:color="auto"/>
              <w:left w:val="single" w:sz="4" w:space="0" w:color="auto"/>
              <w:bottom w:val="single" w:sz="4" w:space="0" w:color="auto"/>
              <w:right w:val="single" w:sz="4" w:space="0" w:color="auto"/>
            </w:tcBorders>
            <w:vAlign w:val="center"/>
          </w:tcPr>
          <w:p w14:paraId="59CEEE16" w14:textId="5DB99BB3"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19,77</w:t>
            </w:r>
          </w:p>
        </w:tc>
        <w:tc>
          <w:tcPr>
            <w:tcW w:w="1093" w:type="dxa"/>
            <w:tcBorders>
              <w:top w:val="single" w:sz="4" w:space="0" w:color="auto"/>
              <w:left w:val="single" w:sz="4" w:space="0" w:color="auto"/>
              <w:bottom w:val="single" w:sz="4" w:space="0" w:color="auto"/>
              <w:right w:val="single" w:sz="4" w:space="0" w:color="auto"/>
            </w:tcBorders>
            <w:vAlign w:val="center"/>
          </w:tcPr>
          <w:p w14:paraId="7290A7D1" w14:textId="22D2BC96"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20,00</w:t>
            </w:r>
          </w:p>
        </w:tc>
        <w:tc>
          <w:tcPr>
            <w:tcW w:w="1093" w:type="dxa"/>
            <w:tcBorders>
              <w:top w:val="single" w:sz="4" w:space="0" w:color="auto"/>
              <w:left w:val="single" w:sz="4" w:space="0" w:color="auto"/>
              <w:bottom w:val="single" w:sz="4" w:space="0" w:color="auto"/>
              <w:right w:val="single" w:sz="4" w:space="0" w:color="auto"/>
            </w:tcBorders>
            <w:vAlign w:val="center"/>
          </w:tcPr>
          <w:p w14:paraId="3282F75C" w14:textId="60C646CE"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20,00</w:t>
            </w:r>
          </w:p>
        </w:tc>
        <w:tc>
          <w:tcPr>
            <w:tcW w:w="1095" w:type="dxa"/>
            <w:tcBorders>
              <w:top w:val="single" w:sz="4" w:space="0" w:color="auto"/>
              <w:left w:val="single" w:sz="4" w:space="0" w:color="auto"/>
              <w:bottom w:val="single" w:sz="4" w:space="0" w:color="auto"/>
              <w:right w:val="single" w:sz="4" w:space="0" w:color="auto"/>
            </w:tcBorders>
            <w:vAlign w:val="center"/>
          </w:tcPr>
          <w:p w14:paraId="655856C4" w14:textId="12D27D0F"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0,00</w:t>
            </w:r>
          </w:p>
        </w:tc>
        <w:tc>
          <w:tcPr>
            <w:tcW w:w="1096" w:type="dxa"/>
            <w:tcBorders>
              <w:top w:val="single" w:sz="4" w:space="0" w:color="auto"/>
              <w:left w:val="single" w:sz="4" w:space="0" w:color="auto"/>
              <w:bottom w:val="single" w:sz="4" w:space="0" w:color="auto"/>
              <w:right w:val="single" w:sz="4" w:space="0" w:color="auto"/>
            </w:tcBorders>
            <w:shd w:val="clear" w:color="auto" w:fill="BFBFBF"/>
            <w:vAlign w:val="center"/>
          </w:tcPr>
          <w:p w14:paraId="09058EF3" w14:textId="7D0024FF" w:rsidR="00C803AB" w:rsidRDefault="00C803AB" w:rsidP="00C803AB">
            <w:pPr>
              <w:jc w:val="center"/>
              <w:rPr>
                <w:rFonts w:ascii="Arial Unicode MS" w:eastAsia="Arial Unicode MS" w:hAnsi="Arial Unicode MS" w:cs="Arial Unicode MS"/>
                <w:b/>
                <w:bCs/>
                <w:color w:val="000000"/>
                <w:sz w:val="18"/>
                <w:szCs w:val="18"/>
              </w:rPr>
            </w:pPr>
            <w:r>
              <w:rPr>
                <w:rFonts w:ascii="Arial Unicode MS" w:eastAsia="Arial Unicode MS" w:hAnsi="Arial Unicode MS" w:cs="Arial Unicode MS" w:hint="eastAsia"/>
                <w:b/>
                <w:bCs/>
                <w:color w:val="000000"/>
                <w:sz w:val="18"/>
                <w:szCs w:val="18"/>
              </w:rPr>
              <w:t>2352</w:t>
            </w:r>
          </w:p>
        </w:tc>
      </w:tr>
      <w:tr w:rsidR="00C803AB" w14:paraId="5C17A892" w14:textId="77777777" w:rsidTr="00CD1B09">
        <w:tc>
          <w:tcPr>
            <w:tcW w:w="1116" w:type="dxa"/>
            <w:tcBorders>
              <w:top w:val="single" w:sz="4" w:space="0" w:color="auto"/>
              <w:left w:val="single" w:sz="4" w:space="0" w:color="auto"/>
              <w:bottom w:val="single" w:sz="4" w:space="0" w:color="auto"/>
              <w:right w:val="single" w:sz="4" w:space="0" w:color="auto"/>
            </w:tcBorders>
            <w:vAlign w:val="center"/>
          </w:tcPr>
          <w:p w14:paraId="65F516A1" w14:textId="77777777" w:rsidR="00C803AB" w:rsidRDefault="00C803AB" w:rsidP="00C803AB">
            <w:pPr>
              <w:numPr>
                <w:ilvl w:val="0"/>
                <w:numId w:val="11"/>
              </w:numPr>
              <w:jc w:val="center"/>
              <w:rPr>
                <w:rFonts w:ascii="Arial Unicode MS" w:eastAsia="Arial Unicode MS" w:hAnsi="Arial Unicode MS" w:cs="Arial Unicode MS"/>
                <w:b/>
                <w:bCs/>
                <w:color w:val="000000"/>
                <w:sz w:val="18"/>
                <w:szCs w:val="18"/>
              </w:rPr>
            </w:pPr>
          </w:p>
        </w:tc>
        <w:tc>
          <w:tcPr>
            <w:tcW w:w="1585" w:type="dxa"/>
            <w:tcBorders>
              <w:top w:val="single" w:sz="4" w:space="0" w:color="auto"/>
              <w:left w:val="single" w:sz="4" w:space="0" w:color="auto"/>
              <w:bottom w:val="single" w:sz="4" w:space="0" w:color="auto"/>
              <w:right w:val="single" w:sz="4" w:space="0" w:color="auto"/>
            </w:tcBorders>
            <w:vAlign w:val="center"/>
          </w:tcPr>
          <w:p w14:paraId="06721780" w14:textId="1B561F66" w:rsidR="00C803AB" w:rsidRDefault="00C803AB" w:rsidP="00C803AB">
            <w:pPr>
              <w:jc w:val="center"/>
              <w:rPr>
                <w:rFonts w:ascii="Arial Unicode MS" w:eastAsia="Arial Unicode MS" w:hAnsi="Arial Unicode MS" w:cs="Arial Unicode MS"/>
                <w:b/>
                <w:bCs/>
                <w:color w:val="000000"/>
                <w:sz w:val="18"/>
                <w:szCs w:val="18"/>
              </w:rPr>
            </w:pPr>
            <w:r>
              <w:rPr>
                <w:rFonts w:ascii="Arial Unicode MS" w:eastAsia="Arial Unicode MS" w:hAnsi="Arial Unicode MS" w:cs="Arial Unicode MS" w:hint="eastAsia"/>
                <w:b/>
                <w:bCs/>
                <w:color w:val="000000"/>
                <w:sz w:val="18"/>
                <w:szCs w:val="18"/>
              </w:rPr>
              <w:t>2326</w:t>
            </w:r>
          </w:p>
        </w:tc>
        <w:tc>
          <w:tcPr>
            <w:tcW w:w="1115" w:type="dxa"/>
            <w:tcBorders>
              <w:top w:val="single" w:sz="4" w:space="0" w:color="auto"/>
              <w:left w:val="single" w:sz="4" w:space="0" w:color="auto"/>
              <w:bottom w:val="single" w:sz="4" w:space="0" w:color="auto"/>
              <w:right w:val="single" w:sz="4" w:space="0" w:color="auto"/>
            </w:tcBorders>
            <w:vAlign w:val="center"/>
          </w:tcPr>
          <w:p w14:paraId="61FC4A63" w14:textId="47E1B9D4"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18,24</w:t>
            </w:r>
          </w:p>
        </w:tc>
        <w:tc>
          <w:tcPr>
            <w:tcW w:w="1093" w:type="dxa"/>
            <w:tcBorders>
              <w:top w:val="single" w:sz="4" w:space="0" w:color="auto"/>
              <w:left w:val="single" w:sz="4" w:space="0" w:color="auto"/>
              <w:bottom w:val="single" w:sz="4" w:space="0" w:color="auto"/>
              <w:right w:val="single" w:sz="4" w:space="0" w:color="auto"/>
            </w:tcBorders>
            <w:vAlign w:val="center"/>
          </w:tcPr>
          <w:p w14:paraId="26BE9D58" w14:textId="373EA361"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0,00</w:t>
            </w:r>
          </w:p>
        </w:tc>
        <w:tc>
          <w:tcPr>
            <w:tcW w:w="1093" w:type="dxa"/>
            <w:tcBorders>
              <w:top w:val="single" w:sz="4" w:space="0" w:color="auto"/>
              <w:left w:val="single" w:sz="4" w:space="0" w:color="auto"/>
              <w:bottom w:val="single" w:sz="4" w:space="0" w:color="auto"/>
              <w:right w:val="single" w:sz="4" w:space="0" w:color="auto"/>
            </w:tcBorders>
            <w:vAlign w:val="center"/>
          </w:tcPr>
          <w:p w14:paraId="79A70997" w14:textId="3C2C11A0"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20,00</w:t>
            </w:r>
          </w:p>
        </w:tc>
        <w:tc>
          <w:tcPr>
            <w:tcW w:w="1095" w:type="dxa"/>
            <w:tcBorders>
              <w:top w:val="single" w:sz="4" w:space="0" w:color="auto"/>
              <w:left w:val="single" w:sz="4" w:space="0" w:color="auto"/>
              <w:bottom w:val="single" w:sz="4" w:space="0" w:color="auto"/>
              <w:right w:val="single" w:sz="4" w:space="0" w:color="auto"/>
            </w:tcBorders>
            <w:vAlign w:val="center"/>
          </w:tcPr>
          <w:p w14:paraId="1827D0C8" w14:textId="63B7A4A9"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20,00</w:t>
            </w:r>
          </w:p>
        </w:tc>
        <w:tc>
          <w:tcPr>
            <w:tcW w:w="1096" w:type="dxa"/>
            <w:tcBorders>
              <w:top w:val="single" w:sz="4" w:space="0" w:color="auto"/>
              <w:left w:val="single" w:sz="4" w:space="0" w:color="auto"/>
              <w:bottom w:val="single" w:sz="4" w:space="0" w:color="auto"/>
              <w:right w:val="single" w:sz="4" w:space="0" w:color="auto"/>
            </w:tcBorders>
            <w:shd w:val="clear" w:color="auto" w:fill="BFBFBF"/>
            <w:vAlign w:val="center"/>
          </w:tcPr>
          <w:p w14:paraId="4A8143ED" w14:textId="30C6FF83" w:rsidR="00C803AB" w:rsidRDefault="00C803AB" w:rsidP="00C803AB">
            <w:pPr>
              <w:jc w:val="center"/>
              <w:rPr>
                <w:rFonts w:ascii="Arial Unicode MS" w:eastAsia="Arial Unicode MS" w:hAnsi="Arial Unicode MS" w:cs="Arial Unicode MS"/>
                <w:b/>
                <w:bCs/>
                <w:color w:val="000000"/>
                <w:sz w:val="18"/>
                <w:szCs w:val="18"/>
              </w:rPr>
            </w:pPr>
            <w:r>
              <w:rPr>
                <w:rFonts w:ascii="Arial Unicode MS" w:eastAsia="Arial Unicode MS" w:hAnsi="Arial Unicode MS" w:cs="Arial Unicode MS" w:hint="eastAsia"/>
                <w:b/>
                <w:bCs/>
                <w:color w:val="000000"/>
                <w:sz w:val="18"/>
                <w:szCs w:val="18"/>
              </w:rPr>
              <w:t>2326</w:t>
            </w:r>
          </w:p>
        </w:tc>
      </w:tr>
      <w:tr w:rsidR="00C803AB" w14:paraId="1D2DF2B9" w14:textId="77777777" w:rsidTr="00CD1B09">
        <w:tc>
          <w:tcPr>
            <w:tcW w:w="1116" w:type="dxa"/>
            <w:tcBorders>
              <w:top w:val="single" w:sz="4" w:space="0" w:color="auto"/>
              <w:left w:val="single" w:sz="4" w:space="0" w:color="auto"/>
              <w:bottom w:val="single" w:sz="4" w:space="0" w:color="auto"/>
              <w:right w:val="single" w:sz="4" w:space="0" w:color="auto"/>
            </w:tcBorders>
            <w:vAlign w:val="center"/>
          </w:tcPr>
          <w:p w14:paraId="12AAE234" w14:textId="77777777" w:rsidR="00C803AB" w:rsidRDefault="00C803AB" w:rsidP="00C803AB">
            <w:pPr>
              <w:numPr>
                <w:ilvl w:val="0"/>
                <w:numId w:val="11"/>
              </w:numPr>
              <w:jc w:val="center"/>
              <w:rPr>
                <w:rFonts w:ascii="Arial Unicode MS" w:eastAsia="Arial Unicode MS" w:hAnsi="Arial Unicode MS" w:cs="Arial Unicode MS"/>
                <w:b/>
                <w:bCs/>
                <w:color w:val="000000"/>
                <w:sz w:val="18"/>
                <w:szCs w:val="18"/>
              </w:rPr>
            </w:pPr>
          </w:p>
        </w:tc>
        <w:tc>
          <w:tcPr>
            <w:tcW w:w="1585" w:type="dxa"/>
            <w:tcBorders>
              <w:top w:val="single" w:sz="4" w:space="0" w:color="auto"/>
              <w:left w:val="single" w:sz="4" w:space="0" w:color="auto"/>
              <w:bottom w:val="single" w:sz="4" w:space="0" w:color="auto"/>
              <w:right w:val="single" w:sz="4" w:space="0" w:color="auto"/>
            </w:tcBorders>
            <w:vAlign w:val="center"/>
          </w:tcPr>
          <w:p w14:paraId="40B48D5A" w14:textId="61B75780" w:rsidR="00C803AB" w:rsidRDefault="00C803AB" w:rsidP="00C803AB">
            <w:pPr>
              <w:jc w:val="center"/>
              <w:rPr>
                <w:rFonts w:ascii="Arial Unicode MS" w:eastAsia="Arial Unicode MS" w:hAnsi="Arial Unicode MS" w:cs="Arial Unicode MS"/>
                <w:b/>
                <w:bCs/>
                <w:color w:val="000000"/>
                <w:sz w:val="18"/>
                <w:szCs w:val="18"/>
              </w:rPr>
            </w:pPr>
            <w:r>
              <w:rPr>
                <w:rFonts w:ascii="Arial Unicode MS" w:eastAsia="Arial Unicode MS" w:hAnsi="Arial Unicode MS" w:cs="Arial Unicode MS" w:hint="eastAsia"/>
                <w:b/>
                <w:bCs/>
                <w:color w:val="000000"/>
                <w:sz w:val="18"/>
                <w:szCs w:val="18"/>
              </w:rPr>
              <w:t>2411</w:t>
            </w:r>
          </w:p>
        </w:tc>
        <w:tc>
          <w:tcPr>
            <w:tcW w:w="1115" w:type="dxa"/>
            <w:tcBorders>
              <w:top w:val="single" w:sz="4" w:space="0" w:color="auto"/>
              <w:left w:val="single" w:sz="4" w:space="0" w:color="auto"/>
              <w:bottom w:val="single" w:sz="4" w:space="0" w:color="auto"/>
              <w:right w:val="single" w:sz="4" w:space="0" w:color="auto"/>
            </w:tcBorders>
            <w:vAlign w:val="center"/>
          </w:tcPr>
          <w:p w14:paraId="699F92D4" w14:textId="356B6326"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23,07</w:t>
            </w:r>
          </w:p>
        </w:tc>
        <w:tc>
          <w:tcPr>
            <w:tcW w:w="1093" w:type="dxa"/>
            <w:tcBorders>
              <w:top w:val="single" w:sz="4" w:space="0" w:color="auto"/>
              <w:left w:val="single" w:sz="4" w:space="0" w:color="auto"/>
              <w:bottom w:val="single" w:sz="4" w:space="0" w:color="auto"/>
              <w:right w:val="single" w:sz="4" w:space="0" w:color="auto"/>
            </w:tcBorders>
            <w:vAlign w:val="center"/>
          </w:tcPr>
          <w:p w14:paraId="29D0C6C1" w14:textId="44960C06"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20,00</w:t>
            </w:r>
          </w:p>
        </w:tc>
        <w:tc>
          <w:tcPr>
            <w:tcW w:w="1093" w:type="dxa"/>
            <w:tcBorders>
              <w:top w:val="single" w:sz="4" w:space="0" w:color="auto"/>
              <w:left w:val="single" w:sz="4" w:space="0" w:color="auto"/>
              <w:bottom w:val="single" w:sz="4" w:space="0" w:color="auto"/>
              <w:right w:val="single" w:sz="4" w:space="0" w:color="auto"/>
            </w:tcBorders>
            <w:vAlign w:val="center"/>
          </w:tcPr>
          <w:p w14:paraId="496597A1" w14:textId="0D9C847A"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15,00</w:t>
            </w:r>
          </w:p>
        </w:tc>
        <w:tc>
          <w:tcPr>
            <w:tcW w:w="1095" w:type="dxa"/>
            <w:tcBorders>
              <w:top w:val="single" w:sz="4" w:space="0" w:color="auto"/>
              <w:left w:val="single" w:sz="4" w:space="0" w:color="auto"/>
              <w:bottom w:val="single" w:sz="4" w:space="0" w:color="auto"/>
              <w:right w:val="single" w:sz="4" w:space="0" w:color="auto"/>
            </w:tcBorders>
            <w:vAlign w:val="center"/>
          </w:tcPr>
          <w:p w14:paraId="5976DA32" w14:textId="46CFC4C0"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0,00</w:t>
            </w:r>
          </w:p>
        </w:tc>
        <w:tc>
          <w:tcPr>
            <w:tcW w:w="1096" w:type="dxa"/>
            <w:tcBorders>
              <w:top w:val="single" w:sz="4" w:space="0" w:color="auto"/>
              <w:left w:val="single" w:sz="4" w:space="0" w:color="auto"/>
              <w:bottom w:val="single" w:sz="4" w:space="0" w:color="auto"/>
              <w:right w:val="single" w:sz="4" w:space="0" w:color="auto"/>
            </w:tcBorders>
            <w:shd w:val="clear" w:color="auto" w:fill="BFBFBF"/>
            <w:vAlign w:val="center"/>
          </w:tcPr>
          <w:p w14:paraId="3F9DA0C8" w14:textId="3CCA74DF" w:rsidR="00C803AB" w:rsidRDefault="00C803AB" w:rsidP="00C803AB">
            <w:pPr>
              <w:jc w:val="center"/>
              <w:rPr>
                <w:rFonts w:ascii="Arial Unicode MS" w:eastAsia="Arial Unicode MS" w:hAnsi="Arial Unicode MS" w:cs="Arial Unicode MS"/>
                <w:b/>
                <w:bCs/>
                <w:color w:val="000000"/>
                <w:sz w:val="18"/>
                <w:szCs w:val="18"/>
              </w:rPr>
            </w:pPr>
            <w:r>
              <w:rPr>
                <w:rFonts w:ascii="Arial Unicode MS" w:eastAsia="Arial Unicode MS" w:hAnsi="Arial Unicode MS" w:cs="Arial Unicode MS" w:hint="eastAsia"/>
                <w:b/>
                <w:bCs/>
                <w:color w:val="000000"/>
                <w:sz w:val="18"/>
                <w:szCs w:val="18"/>
              </w:rPr>
              <w:t>2411</w:t>
            </w:r>
          </w:p>
        </w:tc>
      </w:tr>
      <w:tr w:rsidR="00C803AB" w14:paraId="730F8994" w14:textId="77777777" w:rsidTr="00CD1B09">
        <w:tc>
          <w:tcPr>
            <w:tcW w:w="1116" w:type="dxa"/>
            <w:tcBorders>
              <w:top w:val="single" w:sz="4" w:space="0" w:color="auto"/>
              <w:left w:val="single" w:sz="4" w:space="0" w:color="auto"/>
              <w:bottom w:val="single" w:sz="4" w:space="0" w:color="auto"/>
              <w:right w:val="single" w:sz="4" w:space="0" w:color="auto"/>
            </w:tcBorders>
            <w:vAlign w:val="center"/>
          </w:tcPr>
          <w:p w14:paraId="06C5636D" w14:textId="77777777" w:rsidR="00C803AB" w:rsidRDefault="00C803AB" w:rsidP="00C803AB">
            <w:pPr>
              <w:numPr>
                <w:ilvl w:val="0"/>
                <w:numId w:val="11"/>
              </w:numPr>
              <w:jc w:val="center"/>
              <w:rPr>
                <w:rFonts w:ascii="Arial Unicode MS" w:eastAsia="Arial Unicode MS" w:hAnsi="Arial Unicode MS" w:cs="Arial Unicode MS"/>
                <w:b/>
                <w:bCs/>
                <w:color w:val="000000"/>
                <w:sz w:val="18"/>
                <w:szCs w:val="18"/>
              </w:rPr>
            </w:pPr>
          </w:p>
        </w:tc>
        <w:tc>
          <w:tcPr>
            <w:tcW w:w="1585" w:type="dxa"/>
            <w:tcBorders>
              <w:top w:val="single" w:sz="4" w:space="0" w:color="auto"/>
              <w:left w:val="single" w:sz="4" w:space="0" w:color="auto"/>
              <w:bottom w:val="single" w:sz="4" w:space="0" w:color="auto"/>
              <w:right w:val="single" w:sz="4" w:space="0" w:color="auto"/>
            </w:tcBorders>
            <w:vAlign w:val="center"/>
          </w:tcPr>
          <w:p w14:paraId="5D83F342" w14:textId="5D5574AF" w:rsidR="00C803AB" w:rsidRDefault="00C803AB" w:rsidP="00C803AB">
            <w:pPr>
              <w:jc w:val="center"/>
              <w:rPr>
                <w:rFonts w:ascii="Arial Unicode MS" w:eastAsia="Arial Unicode MS" w:hAnsi="Arial Unicode MS" w:cs="Arial Unicode MS"/>
                <w:b/>
                <w:bCs/>
                <w:color w:val="000000"/>
                <w:sz w:val="18"/>
                <w:szCs w:val="18"/>
              </w:rPr>
            </w:pPr>
            <w:r>
              <w:rPr>
                <w:rFonts w:ascii="Arial Unicode MS" w:eastAsia="Arial Unicode MS" w:hAnsi="Arial Unicode MS" w:cs="Arial Unicode MS" w:hint="eastAsia"/>
                <w:b/>
                <w:bCs/>
                <w:color w:val="000000"/>
                <w:sz w:val="18"/>
                <w:szCs w:val="18"/>
              </w:rPr>
              <w:t>2339</w:t>
            </w:r>
          </w:p>
        </w:tc>
        <w:tc>
          <w:tcPr>
            <w:tcW w:w="1115" w:type="dxa"/>
            <w:tcBorders>
              <w:top w:val="single" w:sz="4" w:space="0" w:color="auto"/>
              <w:left w:val="single" w:sz="4" w:space="0" w:color="auto"/>
              <w:bottom w:val="single" w:sz="4" w:space="0" w:color="auto"/>
              <w:right w:val="single" w:sz="4" w:space="0" w:color="auto"/>
            </w:tcBorders>
            <w:vAlign w:val="center"/>
          </w:tcPr>
          <w:p w14:paraId="2A1820B1" w14:textId="33018AF8"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22,56</w:t>
            </w:r>
          </w:p>
        </w:tc>
        <w:tc>
          <w:tcPr>
            <w:tcW w:w="1093" w:type="dxa"/>
            <w:tcBorders>
              <w:top w:val="single" w:sz="4" w:space="0" w:color="auto"/>
              <w:left w:val="single" w:sz="4" w:space="0" w:color="auto"/>
              <w:bottom w:val="single" w:sz="4" w:space="0" w:color="auto"/>
              <w:right w:val="single" w:sz="4" w:space="0" w:color="auto"/>
            </w:tcBorders>
            <w:vAlign w:val="center"/>
          </w:tcPr>
          <w:p w14:paraId="7AAAE77C" w14:textId="0D60D973"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20,00</w:t>
            </w:r>
          </w:p>
        </w:tc>
        <w:tc>
          <w:tcPr>
            <w:tcW w:w="1093" w:type="dxa"/>
            <w:tcBorders>
              <w:top w:val="single" w:sz="4" w:space="0" w:color="auto"/>
              <w:left w:val="single" w:sz="4" w:space="0" w:color="auto"/>
              <w:bottom w:val="single" w:sz="4" w:space="0" w:color="auto"/>
              <w:right w:val="single" w:sz="4" w:space="0" w:color="auto"/>
            </w:tcBorders>
            <w:vAlign w:val="center"/>
          </w:tcPr>
          <w:p w14:paraId="097F814D" w14:textId="4E4847F1"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15,00</w:t>
            </w:r>
          </w:p>
        </w:tc>
        <w:tc>
          <w:tcPr>
            <w:tcW w:w="1095" w:type="dxa"/>
            <w:tcBorders>
              <w:top w:val="single" w:sz="4" w:space="0" w:color="auto"/>
              <w:left w:val="single" w:sz="4" w:space="0" w:color="auto"/>
              <w:bottom w:val="single" w:sz="4" w:space="0" w:color="auto"/>
              <w:right w:val="single" w:sz="4" w:space="0" w:color="auto"/>
            </w:tcBorders>
            <w:vAlign w:val="center"/>
          </w:tcPr>
          <w:p w14:paraId="7B90272F" w14:textId="0BE59193"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0,00</w:t>
            </w:r>
          </w:p>
        </w:tc>
        <w:tc>
          <w:tcPr>
            <w:tcW w:w="1096" w:type="dxa"/>
            <w:tcBorders>
              <w:top w:val="single" w:sz="4" w:space="0" w:color="auto"/>
              <w:left w:val="single" w:sz="4" w:space="0" w:color="auto"/>
              <w:bottom w:val="single" w:sz="4" w:space="0" w:color="auto"/>
              <w:right w:val="single" w:sz="4" w:space="0" w:color="auto"/>
            </w:tcBorders>
            <w:shd w:val="clear" w:color="auto" w:fill="BFBFBF"/>
            <w:vAlign w:val="center"/>
          </w:tcPr>
          <w:p w14:paraId="643C2976" w14:textId="155A3FA4" w:rsidR="00C803AB" w:rsidRDefault="00C803AB" w:rsidP="00C803AB">
            <w:pPr>
              <w:jc w:val="center"/>
              <w:rPr>
                <w:rFonts w:ascii="Arial Unicode MS" w:eastAsia="Arial Unicode MS" w:hAnsi="Arial Unicode MS" w:cs="Arial Unicode MS"/>
                <w:b/>
                <w:bCs/>
                <w:color w:val="000000"/>
                <w:sz w:val="18"/>
                <w:szCs w:val="18"/>
              </w:rPr>
            </w:pPr>
            <w:r>
              <w:rPr>
                <w:rFonts w:ascii="Arial Unicode MS" w:eastAsia="Arial Unicode MS" w:hAnsi="Arial Unicode MS" w:cs="Arial Unicode MS" w:hint="eastAsia"/>
                <w:b/>
                <w:bCs/>
                <w:color w:val="000000"/>
                <w:sz w:val="18"/>
                <w:szCs w:val="18"/>
              </w:rPr>
              <w:t>2339</w:t>
            </w:r>
          </w:p>
        </w:tc>
      </w:tr>
      <w:tr w:rsidR="00C803AB" w14:paraId="3B66C83B" w14:textId="77777777" w:rsidTr="00CD1B09">
        <w:tc>
          <w:tcPr>
            <w:tcW w:w="1116" w:type="dxa"/>
            <w:tcBorders>
              <w:top w:val="single" w:sz="4" w:space="0" w:color="auto"/>
              <w:left w:val="single" w:sz="4" w:space="0" w:color="auto"/>
              <w:bottom w:val="single" w:sz="4" w:space="0" w:color="auto"/>
              <w:right w:val="single" w:sz="4" w:space="0" w:color="auto"/>
            </w:tcBorders>
            <w:vAlign w:val="center"/>
          </w:tcPr>
          <w:p w14:paraId="361DDA51" w14:textId="77777777" w:rsidR="00C803AB" w:rsidRDefault="00C803AB" w:rsidP="00C803AB">
            <w:pPr>
              <w:numPr>
                <w:ilvl w:val="0"/>
                <w:numId w:val="11"/>
              </w:numPr>
              <w:jc w:val="center"/>
              <w:rPr>
                <w:rFonts w:ascii="Arial Unicode MS" w:eastAsia="Arial Unicode MS" w:hAnsi="Arial Unicode MS" w:cs="Arial Unicode MS"/>
                <w:b/>
                <w:bCs/>
                <w:color w:val="000000"/>
                <w:sz w:val="18"/>
                <w:szCs w:val="18"/>
              </w:rPr>
            </w:pPr>
          </w:p>
        </w:tc>
        <w:tc>
          <w:tcPr>
            <w:tcW w:w="1585" w:type="dxa"/>
            <w:tcBorders>
              <w:top w:val="single" w:sz="4" w:space="0" w:color="auto"/>
              <w:left w:val="single" w:sz="4" w:space="0" w:color="auto"/>
              <w:bottom w:val="single" w:sz="4" w:space="0" w:color="auto"/>
              <w:right w:val="single" w:sz="4" w:space="0" w:color="auto"/>
            </w:tcBorders>
            <w:vAlign w:val="center"/>
          </w:tcPr>
          <w:p w14:paraId="324D3077" w14:textId="2057F88D" w:rsidR="00C803AB" w:rsidRDefault="00C803AB" w:rsidP="00C803AB">
            <w:pPr>
              <w:jc w:val="center"/>
              <w:rPr>
                <w:rFonts w:ascii="Arial Unicode MS" w:eastAsia="Arial Unicode MS" w:hAnsi="Arial Unicode MS" w:cs="Arial Unicode MS"/>
                <w:b/>
                <w:bCs/>
                <w:color w:val="000000"/>
                <w:sz w:val="18"/>
                <w:szCs w:val="18"/>
              </w:rPr>
            </w:pPr>
            <w:r>
              <w:rPr>
                <w:rFonts w:ascii="Arial Unicode MS" w:eastAsia="Arial Unicode MS" w:hAnsi="Arial Unicode MS" w:cs="Arial Unicode MS" w:hint="eastAsia"/>
                <w:b/>
                <w:bCs/>
                <w:color w:val="000000"/>
                <w:sz w:val="18"/>
                <w:szCs w:val="18"/>
              </w:rPr>
              <w:t>2737</w:t>
            </w:r>
          </w:p>
        </w:tc>
        <w:tc>
          <w:tcPr>
            <w:tcW w:w="1115" w:type="dxa"/>
            <w:tcBorders>
              <w:top w:val="single" w:sz="4" w:space="0" w:color="auto"/>
              <w:left w:val="single" w:sz="4" w:space="0" w:color="auto"/>
              <w:bottom w:val="single" w:sz="4" w:space="0" w:color="auto"/>
              <w:right w:val="single" w:sz="4" w:space="0" w:color="auto"/>
            </w:tcBorders>
            <w:vAlign w:val="center"/>
          </w:tcPr>
          <w:p w14:paraId="5649134E" w14:textId="5D861002"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19,98</w:t>
            </w:r>
          </w:p>
        </w:tc>
        <w:tc>
          <w:tcPr>
            <w:tcW w:w="1093" w:type="dxa"/>
            <w:tcBorders>
              <w:top w:val="single" w:sz="4" w:space="0" w:color="auto"/>
              <w:left w:val="single" w:sz="4" w:space="0" w:color="auto"/>
              <w:bottom w:val="single" w:sz="4" w:space="0" w:color="auto"/>
              <w:right w:val="single" w:sz="4" w:space="0" w:color="auto"/>
            </w:tcBorders>
            <w:vAlign w:val="center"/>
          </w:tcPr>
          <w:p w14:paraId="4C767B84" w14:textId="3A580D95"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20,00</w:t>
            </w:r>
          </w:p>
        </w:tc>
        <w:tc>
          <w:tcPr>
            <w:tcW w:w="1093" w:type="dxa"/>
            <w:tcBorders>
              <w:top w:val="single" w:sz="4" w:space="0" w:color="auto"/>
              <w:left w:val="single" w:sz="4" w:space="0" w:color="auto"/>
              <w:bottom w:val="single" w:sz="4" w:space="0" w:color="auto"/>
              <w:right w:val="single" w:sz="4" w:space="0" w:color="auto"/>
            </w:tcBorders>
            <w:vAlign w:val="center"/>
          </w:tcPr>
          <w:p w14:paraId="786D4B2B" w14:textId="31855F3C"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15,00</w:t>
            </w:r>
          </w:p>
        </w:tc>
        <w:tc>
          <w:tcPr>
            <w:tcW w:w="1095" w:type="dxa"/>
            <w:tcBorders>
              <w:top w:val="single" w:sz="4" w:space="0" w:color="auto"/>
              <w:left w:val="single" w:sz="4" w:space="0" w:color="auto"/>
              <w:bottom w:val="single" w:sz="4" w:space="0" w:color="auto"/>
              <w:right w:val="single" w:sz="4" w:space="0" w:color="auto"/>
            </w:tcBorders>
            <w:vAlign w:val="center"/>
          </w:tcPr>
          <w:p w14:paraId="13E9B71F" w14:textId="68D07CC8"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0,00</w:t>
            </w:r>
          </w:p>
        </w:tc>
        <w:tc>
          <w:tcPr>
            <w:tcW w:w="1096" w:type="dxa"/>
            <w:tcBorders>
              <w:top w:val="single" w:sz="4" w:space="0" w:color="auto"/>
              <w:left w:val="single" w:sz="4" w:space="0" w:color="auto"/>
              <w:bottom w:val="single" w:sz="4" w:space="0" w:color="auto"/>
              <w:right w:val="single" w:sz="4" w:space="0" w:color="auto"/>
            </w:tcBorders>
            <w:shd w:val="clear" w:color="auto" w:fill="BFBFBF"/>
            <w:vAlign w:val="center"/>
          </w:tcPr>
          <w:p w14:paraId="0822D58A" w14:textId="66CCBDE2" w:rsidR="00C803AB" w:rsidRDefault="00C803AB" w:rsidP="00C803AB">
            <w:pPr>
              <w:jc w:val="center"/>
              <w:rPr>
                <w:rFonts w:ascii="Arial Unicode MS" w:eastAsia="Arial Unicode MS" w:hAnsi="Arial Unicode MS" w:cs="Arial Unicode MS"/>
                <w:b/>
                <w:bCs/>
                <w:color w:val="000000"/>
                <w:sz w:val="18"/>
                <w:szCs w:val="18"/>
              </w:rPr>
            </w:pPr>
            <w:r>
              <w:rPr>
                <w:rFonts w:ascii="Arial Unicode MS" w:eastAsia="Arial Unicode MS" w:hAnsi="Arial Unicode MS" w:cs="Arial Unicode MS" w:hint="eastAsia"/>
                <w:b/>
                <w:bCs/>
                <w:color w:val="000000"/>
                <w:sz w:val="18"/>
                <w:szCs w:val="18"/>
              </w:rPr>
              <w:t>2737</w:t>
            </w:r>
          </w:p>
        </w:tc>
      </w:tr>
      <w:tr w:rsidR="00C803AB" w14:paraId="33EABBDA" w14:textId="77777777" w:rsidTr="00CD1B09">
        <w:tc>
          <w:tcPr>
            <w:tcW w:w="1116" w:type="dxa"/>
            <w:tcBorders>
              <w:top w:val="single" w:sz="4" w:space="0" w:color="auto"/>
              <w:left w:val="single" w:sz="4" w:space="0" w:color="auto"/>
              <w:bottom w:val="single" w:sz="4" w:space="0" w:color="auto"/>
              <w:right w:val="single" w:sz="4" w:space="0" w:color="auto"/>
            </w:tcBorders>
            <w:vAlign w:val="center"/>
          </w:tcPr>
          <w:p w14:paraId="711C42A4" w14:textId="77777777" w:rsidR="00C803AB" w:rsidRDefault="00C803AB" w:rsidP="00C803AB">
            <w:pPr>
              <w:numPr>
                <w:ilvl w:val="0"/>
                <w:numId w:val="11"/>
              </w:numPr>
              <w:jc w:val="center"/>
              <w:rPr>
                <w:rFonts w:ascii="Arial Unicode MS" w:eastAsia="Arial Unicode MS" w:hAnsi="Arial Unicode MS" w:cs="Arial Unicode MS"/>
                <w:b/>
                <w:bCs/>
                <w:color w:val="000000"/>
                <w:sz w:val="18"/>
                <w:szCs w:val="18"/>
              </w:rPr>
            </w:pPr>
          </w:p>
        </w:tc>
        <w:tc>
          <w:tcPr>
            <w:tcW w:w="1585" w:type="dxa"/>
            <w:tcBorders>
              <w:top w:val="single" w:sz="4" w:space="0" w:color="auto"/>
              <w:left w:val="single" w:sz="4" w:space="0" w:color="auto"/>
              <w:bottom w:val="single" w:sz="4" w:space="0" w:color="auto"/>
              <w:right w:val="single" w:sz="4" w:space="0" w:color="auto"/>
            </w:tcBorders>
            <w:vAlign w:val="center"/>
          </w:tcPr>
          <w:p w14:paraId="64358B28" w14:textId="15198622" w:rsidR="00C803AB" w:rsidRDefault="00C803AB" w:rsidP="00C803AB">
            <w:pPr>
              <w:jc w:val="center"/>
              <w:rPr>
                <w:rFonts w:ascii="Arial Unicode MS" w:eastAsia="Arial Unicode MS" w:hAnsi="Arial Unicode MS" w:cs="Arial Unicode MS"/>
                <w:b/>
                <w:bCs/>
                <w:color w:val="000000"/>
                <w:sz w:val="18"/>
                <w:szCs w:val="18"/>
              </w:rPr>
            </w:pPr>
            <w:r>
              <w:rPr>
                <w:rFonts w:ascii="Arial Unicode MS" w:eastAsia="Arial Unicode MS" w:hAnsi="Arial Unicode MS" w:cs="Arial Unicode MS" w:hint="eastAsia"/>
                <w:b/>
                <w:bCs/>
                <w:color w:val="000000"/>
                <w:sz w:val="18"/>
                <w:szCs w:val="18"/>
              </w:rPr>
              <w:t>2652</w:t>
            </w:r>
          </w:p>
        </w:tc>
        <w:tc>
          <w:tcPr>
            <w:tcW w:w="1115" w:type="dxa"/>
            <w:tcBorders>
              <w:top w:val="single" w:sz="4" w:space="0" w:color="auto"/>
              <w:left w:val="single" w:sz="4" w:space="0" w:color="auto"/>
              <w:bottom w:val="single" w:sz="4" w:space="0" w:color="auto"/>
              <w:right w:val="single" w:sz="4" w:space="0" w:color="auto"/>
            </w:tcBorders>
            <w:vAlign w:val="center"/>
          </w:tcPr>
          <w:p w14:paraId="752867DA" w14:textId="78308683"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19,59</w:t>
            </w:r>
          </w:p>
        </w:tc>
        <w:tc>
          <w:tcPr>
            <w:tcW w:w="1093" w:type="dxa"/>
            <w:tcBorders>
              <w:top w:val="single" w:sz="4" w:space="0" w:color="auto"/>
              <w:left w:val="single" w:sz="4" w:space="0" w:color="auto"/>
              <w:bottom w:val="single" w:sz="4" w:space="0" w:color="auto"/>
              <w:right w:val="single" w:sz="4" w:space="0" w:color="auto"/>
            </w:tcBorders>
            <w:vAlign w:val="center"/>
          </w:tcPr>
          <w:p w14:paraId="2A250CBC" w14:textId="772CC4EC"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0,00</w:t>
            </w:r>
          </w:p>
        </w:tc>
        <w:tc>
          <w:tcPr>
            <w:tcW w:w="1093" w:type="dxa"/>
            <w:tcBorders>
              <w:top w:val="single" w:sz="4" w:space="0" w:color="auto"/>
              <w:left w:val="single" w:sz="4" w:space="0" w:color="auto"/>
              <w:bottom w:val="single" w:sz="4" w:space="0" w:color="auto"/>
              <w:right w:val="single" w:sz="4" w:space="0" w:color="auto"/>
            </w:tcBorders>
            <w:vAlign w:val="center"/>
          </w:tcPr>
          <w:p w14:paraId="6A66498F" w14:textId="053F2C5E"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15,00</w:t>
            </w:r>
          </w:p>
        </w:tc>
        <w:tc>
          <w:tcPr>
            <w:tcW w:w="1095" w:type="dxa"/>
            <w:tcBorders>
              <w:top w:val="single" w:sz="4" w:space="0" w:color="auto"/>
              <w:left w:val="single" w:sz="4" w:space="0" w:color="auto"/>
              <w:bottom w:val="single" w:sz="4" w:space="0" w:color="auto"/>
              <w:right w:val="single" w:sz="4" w:space="0" w:color="auto"/>
            </w:tcBorders>
            <w:vAlign w:val="center"/>
          </w:tcPr>
          <w:p w14:paraId="7120D4CE" w14:textId="05102E30"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20,00</w:t>
            </w:r>
          </w:p>
        </w:tc>
        <w:tc>
          <w:tcPr>
            <w:tcW w:w="1096" w:type="dxa"/>
            <w:tcBorders>
              <w:top w:val="single" w:sz="4" w:space="0" w:color="auto"/>
              <w:left w:val="single" w:sz="4" w:space="0" w:color="auto"/>
              <w:bottom w:val="single" w:sz="4" w:space="0" w:color="auto"/>
              <w:right w:val="single" w:sz="4" w:space="0" w:color="auto"/>
            </w:tcBorders>
            <w:shd w:val="clear" w:color="auto" w:fill="BFBFBF"/>
            <w:vAlign w:val="center"/>
          </w:tcPr>
          <w:p w14:paraId="1390C538" w14:textId="4F430531" w:rsidR="00C803AB" w:rsidRDefault="00C803AB" w:rsidP="00C803AB">
            <w:pPr>
              <w:jc w:val="center"/>
              <w:rPr>
                <w:rFonts w:ascii="Arial Unicode MS" w:eastAsia="Arial Unicode MS" w:hAnsi="Arial Unicode MS" w:cs="Arial Unicode MS"/>
                <w:b/>
                <w:bCs/>
                <w:color w:val="000000"/>
                <w:sz w:val="18"/>
                <w:szCs w:val="18"/>
              </w:rPr>
            </w:pPr>
            <w:r>
              <w:rPr>
                <w:rFonts w:ascii="Arial Unicode MS" w:eastAsia="Arial Unicode MS" w:hAnsi="Arial Unicode MS" w:cs="Arial Unicode MS" w:hint="eastAsia"/>
                <w:b/>
                <w:bCs/>
                <w:color w:val="000000"/>
                <w:sz w:val="18"/>
                <w:szCs w:val="18"/>
              </w:rPr>
              <w:t>2652</w:t>
            </w:r>
          </w:p>
        </w:tc>
      </w:tr>
      <w:tr w:rsidR="00C803AB" w14:paraId="618A7158" w14:textId="77777777" w:rsidTr="00CD1B09">
        <w:tc>
          <w:tcPr>
            <w:tcW w:w="1116" w:type="dxa"/>
            <w:tcBorders>
              <w:top w:val="single" w:sz="4" w:space="0" w:color="auto"/>
              <w:left w:val="single" w:sz="4" w:space="0" w:color="auto"/>
              <w:bottom w:val="single" w:sz="4" w:space="0" w:color="auto"/>
              <w:right w:val="single" w:sz="4" w:space="0" w:color="auto"/>
            </w:tcBorders>
            <w:vAlign w:val="center"/>
          </w:tcPr>
          <w:p w14:paraId="4F35711D" w14:textId="77777777" w:rsidR="00C803AB" w:rsidRDefault="00C803AB" w:rsidP="00C803AB">
            <w:pPr>
              <w:numPr>
                <w:ilvl w:val="0"/>
                <w:numId w:val="11"/>
              </w:numPr>
              <w:jc w:val="center"/>
              <w:rPr>
                <w:rFonts w:ascii="Arial Unicode MS" w:eastAsia="Arial Unicode MS" w:hAnsi="Arial Unicode MS" w:cs="Arial Unicode MS"/>
                <w:b/>
                <w:bCs/>
                <w:color w:val="000000"/>
                <w:sz w:val="18"/>
                <w:szCs w:val="18"/>
              </w:rPr>
            </w:pPr>
          </w:p>
        </w:tc>
        <w:tc>
          <w:tcPr>
            <w:tcW w:w="1585" w:type="dxa"/>
            <w:tcBorders>
              <w:top w:val="single" w:sz="4" w:space="0" w:color="auto"/>
              <w:left w:val="single" w:sz="4" w:space="0" w:color="auto"/>
              <w:bottom w:val="single" w:sz="4" w:space="0" w:color="auto"/>
              <w:right w:val="single" w:sz="4" w:space="0" w:color="auto"/>
            </w:tcBorders>
            <w:vAlign w:val="center"/>
          </w:tcPr>
          <w:p w14:paraId="504133FC" w14:textId="220E7EA4" w:rsidR="00C803AB" w:rsidRDefault="00C803AB" w:rsidP="00C803AB">
            <w:pPr>
              <w:jc w:val="center"/>
              <w:rPr>
                <w:rFonts w:ascii="Arial Unicode MS" w:eastAsia="Arial Unicode MS" w:hAnsi="Arial Unicode MS" w:cs="Arial Unicode MS"/>
                <w:b/>
                <w:bCs/>
                <w:color w:val="000000"/>
                <w:sz w:val="18"/>
                <w:szCs w:val="18"/>
              </w:rPr>
            </w:pPr>
            <w:r>
              <w:rPr>
                <w:rFonts w:ascii="Arial Unicode MS" w:eastAsia="Arial Unicode MS" w:hAnsi="Arial Unicode MS" w:cs="Arial Unicode MS" w:hint="eastAsia"/>
                <w:b/>
                <w:bCs/>
                <w:color w:val="000000"/>
                <w:sz w:val="18"/>
                <w:szCs w:val="18"/>
              </w:rPr>
              <w:t>2393</w:t>
            </w:r>
          </w:p>
        </w:tc>
        <w:tc>
          <w:tcPr>
            <w:tcW w:w="1115" w:type="dxa"/>
            <w:tcBorders>
              <w:top w:val="single" w:sz="4" w:space="0" w:color="auto"/>
              <w:left w:val="single" w:sz="4" w:space="0" w:color="auto"/>
              <w:bottom w:val="single" w:sz="4" w:space="0" w:color="auto"/>
              <w:right w:val="single" w:sz="4" w:space="0" w:color="auto"/>
            </w:tcBorders>
            <w:vAlign w:val="center"/>
          </w:tcPr>
          <w:p w14:paraId="70742B34" w14:textId="7408F28E"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21,66</w:t>
            </w:r>
          </w:p>
        </w:tc>
        <w:tc>
          <w:tcPr>
            <w:tcW w:w="1093" w:type="dxa"/>
            <w:tcBorders>
              <w:top w:val="single" w:sz="4" w:space="0" w:color="auto"/>
              <w:left w:val="single" w:sz="4" w:space="0" w:color="auto"/>
              <w:bottom w:val="single" w:sz="4" w:space="0" w:color="auto"/>
              <w:right w:val="single" w:sz="4" w:space="0" w:color="auto"/>
            </w:tcBorders>
            <w:vAlign w:val="center"/>
          </w:tcPr>
          <w:p w14:paraId="33AA4FDE" w14:textId="4F2117FE"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20,00</w:t>
            </w:r>
          </w:p>
        </w:tc>
        <w:tc>
          <w:tcPr>
            <w:tcW w:w="1093" w:type="dxa"/>
            <w:tcBorders>
              <w:top w:val="single" w:sz="4" w:space="0" w:color="auto"/>
              <w:left w:val="single" w:sz="4" w:space="0" w:color="auto"/>
              <w:bottom w:val="single" w:sz="4" w:space="0" w:color="auto"/>
              <w:right w:val="single" w:sz="4" w:space="0" w:color="auto"/>
            </w:tcBorders>
            <w:vAlign w:val="center"/>
          </w:tcPr>
          <w:p w14:paraId="27C6D9BB" w14:textId="4208E94E"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10,00</w:t>
            </w:r>
          </w:p>
        </w:tc>
        <w:tc>
          <w:tcPr>
            <w:tcW w:w="1095" w:type="dxa"/>
            <w:tcBorders>
              <w:top w:val="single" w:sz="4" w:space="0" w:color="auto"/>
              <w:left w:val="single" w:sz="4" w:space="0" w:color="auto"/>
              <w:bottom w:val="single" w:sz="4" w:space="0" w:color="auto"/>
              <w:right w:val="single" w:sz="4" w:space="0" w:color="auto"/>
            </w:tcBorders>
            <w:vAlign w:val="center"/>
          </w:tcPr>
          <w:p w14:paraId="129BABDC" w14:textId="59C01710"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0,00</w:t>
            </w:r>
          </w:p>
        </w:tc>
        <w:tc>
          <w:tcPr>
            <w:tcW w:w="1096" w:type="dxa"/>
            <w:tcBorders>
              <w:top w:val="single" w:sz="4" w:space="0" w:color="auto"/>
              <w:left w:val="single" w:sz="4" w:space="0" w:color="auto"/>
              <w:bottom w:val="single" w:sz="4" w:space="0" w:color="auto"/>
              <w:right w:val="single" w:sz="4" w:space="0" w:color="auto"/>
            </w:tcBorders>
            <w:shd w:val="clear" w:color="auto" w:fill="BFBFBF"/>
            <w:vAlign w:val="center"/>
          </w:tcPr>
          <w:p w14:paraId="791CD0FD" w14:textId="62813A34" w:rsidR="00C803AB" w:rsidRDefault="00C803AB" w:rsidP="00C803AB">
            <w:pPr>
              <w:jc w:val="center"/>
              <w:rPr>
                <w:rFonts w:ascii="Arial Unicode MS" w:eastAsia="Arial Unicode MS" w:hAnsi="Arial Unicode MS" w:cs="Arial Unicode MS"/>
                <w:b/>
                <w:bCs/>
                <w:color w:val="000000"/>
                <w:sz w:val="18"/>
                <w:szCs w:val="18"/>
              </w:rPr>
            </w:pPr>
            <w:r>
              <w:rPr>
                <w:rFonts w:ascii="Arial Unicode MS" w:eastAsia="Arial Unicode MS" w:hAnsi="Arial Unicode MS" w:cs="Arial Unicode MS" w:hint="eastAsia"/>
                <w:b/>
                <w:bCs/>
                <w:color w:val="000000"/>
                <w:sz w:val="18"/>
                <w:szCs w:val="18"/>
              </w:rPr>
              <w:t>2393</w:t>
            </w:r>
          </w:p>
        </w:tc>
      </w:tr>
      <w:tr w:rsidR="00C803AB" w14:paraId="11FCABD5" w14:textId="77777777" w:rsidTr="00CD1B09">
        <w:tc>
          <w:tcPr>
            <w:tcW w:w="1116" w:type="dxa"/>
            <w:tcBorders>
              <w:top w:val="single" w:sz="4" w:space="0" w:color="auto"/>
              <w:left w:val="single" w:sz="4" w:space="0" w:color="auto"/>
              <w:bottom w:val="single" w:sz="4" w:space="0" w:color="auto"/>
              <w:right w:val="single" w:sz="4" w:space="0" w:color="auto"/>
            </w:tcBorders>
            <w:vAlign w:val="center"/>
          </w:tcPr>
          <w:p w14:paraId="172B2B7E" w14:textId="77777777" w:rsidR="00C803AB" w:rsidRDefault="00C803AB" w:rsidP="00C803AB">
            <w:pPr>
              <w:numPr>
                <w:ilvl w:val="0"/>
                <w:numId w:val="11"/>
              </w:numPr>
              <w:jc w:val="center"/>
              <w:rPr>
                <w:rFonts w:ascii="Arial Unicode MS" w:eastAsia="Arial Unicode MS" w:hAnsi="Arial Unicode MS" w:cs="Arial Unicode MS"/>
                <w:b/>
                <w:bCs/>
                <w:color w:val="000000"/>
                <w:sz w:val="18"/>
                <w:szCs w:val="18"/>
              </w:rPr>
            </w:pPr>
          </w:p>
        </w:tc>
        <w:tc>
          <w:tcPr>
            <w:tcW w:w="1585" w:type="dxa"/>
            <w:tcBorders>
              <w:top w:val="single" w:sz="4" w:space="0" w:color="auto"/>
              <w:left w:val="single" w:sz="4" w:space="0" w:color="auto"/>
              <w:bottom w:val="single" w:sz="4" w:space="0" w:color="auto"/>
              <w:right w:val="single" w:sz="4" w:space="0" w:color="auto"/>
            </w:tcBorders>
            <w:vAlign w:val="center"/>
          </w:tcPr>
          <w:p w14:paraId="6E30312D" w14:textId="28859FEC" w:rsidR="00C803AB" w:rsidRDefault="00C803AB" w:rsidP="00C803AB">
            <w:pPr>
              <w:jc w:val="center"/>
              <w:rPr>
                <w:rFonts w:ascii="Arial Unicode MS" w:eastAsia="Arial Unicode MS" w:hAnsi="Arial Unicode MS" w:cs="Arial Unicode MS"/>
                <w:b/>
                <w:bCs/>
                <w:color w:val="000000"/>
                <w:sz w:val="18"/>
                <w:szCs w:val="18"/>
              </w:rPr>
            </w:pPr>
            <w:r>
              <w:rPr>
                <w:rFonts w:ascii="Arial Unicode MS" w:eastAsia="Arial Unicode MS" w:hAnsi="Arial Unicode MS" w:cs="Arial Unicode MS" w:hint="eastAsia"/>
                <w:b/>
                <w:bCs/>
                <w:color w:val="000000"/>
                <w:sz w:val="18"/>
                <w:szCs w:val="18"/>
              </w:rPr>
              <w:t>2749</w:t>
            </w:r>
          </w:p>
        </w:tc>
        <w:tc>
          <w:tcPr>
            <w:tcW w:w="1115" w:type="dxa"/>
            <w:tcBorders>
              <w:top w:val="single" w:sz="4" w:space="0" w:color="auto"/>
              <w:left w:val="single" w:sz="4" w:space="0" w:color="auto"/>
              <w:bottom w:val="single" w:sz="4" w:space="0" w:color="auto"/>
              <w:right w:val="single" w:sz="4" w:space="0" w:color="auto"/>
            </w:tcBorders>
            <w:vAlign w:val="center"/>
          </w:tcPr>
          <w:p w14:paraId="49DB7239" w14:textId="3AB37B5F"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19,41</w:t>
            </w:r>
          </w:p>
        </w:tc>
        <w:tc>
          <w:tcPr>
            <w:tcW w:w="1093" w:type="dxa"/>
            <w:tcBorders>
              <w:top w:val="single" w:sz="4" w:space="0" w:color="auto"/>
              <w:left w:val="single" w:sz="4" w:space="0" w:color="auto"/>
              <w:bottom w:val="single" w:sz="4" w:space="0" w:color="auto"/>
              <w:right w:val="single" w:sz="4" w:space="0" w:color="auto"/>
            </w:tcBorders>
            <w:vAlign w:val="center"/>
          </w:tcPr>
          <w:p w14:paraId="02B9DDB0" w14:textId="54327EEC"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10,00</w:t>
            </w:r>
          </w:p>
        </w:tc>
        <w:tc>
          <w:tcPr>
            <w:tcW w:w="1093" w:type="dxa"/>
            <w:tcBorders>
              <w:top w:val="single" w:sz="4" w:space="0" w:color="auto"/>
              <w:left w:val="single" w:sz="4" w:space="0" w:color="auto"/>
              <w:bottom w:val="single" w:sz="4" w:space="0" w:color="auto"/>
              <w:right w:val="single" w:sz="4" w:space="0" w:color="auto"/>
            </w:tcBorders>
            <w:vAlign w:val="center"/>
          </w:tcPr>
          <w:p w14:paraId="2F7A4869" w14:textId="09A0F4E3"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20,00</w:t>
            </w:r>
          </w:p>
        </w:tc>
        <w:tc>
          <w:tcPr>
            <w:tcW w:w="1095" w:type="dxa"/>
            <w:tcBorders>
              <w:top w:val="single" w:sz="4" w:space="0" w:color="auto"/>
              <w:left w:val="single" w:sz="4" w:space="0" w:color="auto"/>
              <w:bottom w:val="single" w:sz="4" w:space="0" w:color="auto"/>
              <w:right w:val="single" w:sz="4" w:space="0" w:color="auto"/>
            </w:tcBorders>
            <w:vAlign w:val="center"/>
          </w:tcPr>
          <w:p w14:paraId="0138A2B7" w14:textId="5A04FC27"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0,00</w:t>
            </w:r>
          </w:p>
        </w:tc>
        <w:tc>
          <w:tcPr>
            <w:tcW w:w="1096" w:type="dxa"/>
            <w:tcBorders>
              <w:top w:val="single" w:sz="4" w:space="0" w:color="auto"/>
              <w:left w:val="single" w:sz="4" w:space="0" w:color="auto"/>
              <w:bottom w:val="single" w:sz="4" w:space="0" w:color="auto"/>
              <w:right w:val="single" w:sz="4" w:space="0" w:color="auto"/>
            </w:tcBorders>
            <w:shd w:val="clear" w:color="auto" w:fill="BFBFBF"/>
            <w:vAlign w:val="center"/>
          </w:tcPr>
          <w:p w14:paraId="74C7044B" w14:textId="0BE0A0B7" w:rsidR="00C803AB" w:rsidRDefault="00C803AB" w:rsidP="00C803AB">
            <w:pPr>
              <w:jc w:val="center"/>
              <w:rPr>
                <w:rFonts w:ascii="Arial Unicode MS" w:eastAsia="Arial Unicode MS" w:hAnsi="Arial Unicode MS" w:cs="Arial Unicode MS"/>
                <w:b/>
                <w:bCs/>
                <w:color w:val="000000"/>
                <w:sz w:val="18"/>
                <w:szCs w:val="18"/>
              </w:rPr>
            </w:pPr>
            <w:r>
              <w:rPr>
                <w:rFonts w:ascii="Arial Unicode MS" w:eastAsia="Arial Unicode MS" w:hAnsi="Arial Unicode MS" w:cs="Arial Unicode MS" w:hint="eastAsia"/>
                <w:b/>
                <w:bCs/>
                <w:color w:val="000000"/>
                <w:sz w:val="18"/>
                <w:szCs w:val="18"/>
              </w:rPr>
              <w:t>2749</w:t>
            </w:r>
          </w:p>
        </w:tc>
      </w:tr>
      <w:tr w:rsidR="00C803AB" w14:paraId="15E11912" w14:textId="77777777" w:rsidTr="00CD1B09">
        <w:tc>
          <w:tcPr>
            <w:tcW w:w="1116" w:type="dxa"/>
            <w:tcBorders>
              <w:top w:val="single" w:sz="4" w:space="0" w:color="auto"/>
              <w:left w:val="single" w:sz="4" w:space="0" w:color="auto"/>
              <w:bottom w:val="single" w:sz="4" w:space="0" w:color="auto"/>
              <w:right w:val="single" w:sz="4" w:space="0" w:color="auto"/>
            </w:tcBorders>
            <w:vAlign w:val="center"/>
          </w:tcPr>
          <w:p w14:paraId="2558CFB1" w14:textId="77777777" w:rsidR="00C803AB" w:rsidRDefault="00C803AB" w:rsidP="00C803AB">
            <w:pPr>
              <w:numPr>
                <w:ilvl w:val="0"/>
                <w:numId w:val="11"/>
              </w:numPr>
              <w:jc w:val="center"/>
              <w:rPr>
                <w:rFonts w:ascii="Arial Unicode MS" w:eastAsia="Arial Unicode MS" w:hAnsi="Arial Unicode MS" w:cs="Arial Unicode MS"/>
                <w:b/>
                <w:bCs/>
                <w:color w:val="000000"/>
                <w:sz w:val="18"/>
                <w:szCs w:val="18"/>
              </w:rPr>
            </w:pPr>
          </w:p>
        </w:tc>
        <w:tc>
          <w:tcPr>
            <w:tcW w:w="1585" w:type="dxa"/>
            <w:tcBorders>
              <w:top w:val="single" w:sz="4" w:space="0" w:color="auto"/>
              <w:left w:val="single" w:sz="4" w:space="0" w:color="auto"/>
              <w:bottom w:val="single" w:sz="4" w:space="0" w:color="auto"/>
              <w:right w:val="single" w:sz="4" w:space="0" w:color="auto"/>
            </w:tcBorders>
            <w:vAlign w:val="center"/>
          </w:tcPr>
          <w:p w14:paraId="5B246D73" w14:textId="18CC124C" w:rsidR="00C803AB" w:rsidRDefault="00C803AB" w:rsidP="00C803AB">
            <w:pPr>
              <w:jc w:val="center"/>
              <w:rPr>
                <w:rFonts w:ascii="Arial Unicode MS" w:eastAsia="Arial Unicode MS" w:hAnsi="Arial Unicode MS" w:cs="Arial Unicode MS"/>
                <w:b/>
                <w:bCs/>
                <w:color w:val="000000"/>
                <w:sz w:val="18"/>
                <w:szCs w:val="18"/>
              </w:rPr>
            </w:pPr>
            <w:r>
              <w:rPr>
                <w:rFonts w:ascii="Arial Unicode MS" w:eastAsia="Arial Unicode MS" w:hAnsi="Arial Unicode MS" w:cs="Arial Unicode MS" w:hint="eastAsia"/>
                <w:b/>
                <w:bCs/>
                <w:color w:val="000000"/>
                <w:sz w:val="18"/>
                <w:szCs w:val="18"/>
              </w:rPr>
              <w:t>2585</w:t>
            </w:r>
          </w:p>
        </w:tc>
        <w:tc>
          <w:tcPr>
            <w:tcW w:w="1115" w:type="dxa"/>
            <w:tcBorders>
              <w:top w:val="single" w:sz="4" w:space="0" w:color="auto"/>
              <w:left w:val="single" w:sz="4" w:space="0" w:color="auto"/>
              <w:bottom w:val="single" w:sz="4" w:space="0" w:color="auto"/>
              <w:right w:val="single" w:sz="4" w:space="0" w:color="auto"/>
            </w:tcBorders>
            <w:vAlign w:val="center"/>
          </w:tcPr>
          <w:p w14:paraId="1F87BECE" w14:textId="1573DE08"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18,66</w:t>
            </w:r>
          </w:p>
        </w:tc>
        <w:tc>
          <w:tcPr>
            <w:tcW w:w="1093" w:type="dxa"/>
            <w:tcBorders>
              <w:top w:val="single" w:sz="4" w:space="0" w:color="auto"/>
              <w:left w:val="single" w:sz="4" w:space="0" w:color="auto"/>
              <w:bottom w:val="single" w:sz="4" w:space="0" w:color="auto"/>
              <w:right w:val="single" w:sz="4" w:space="0" w:color="auto"/>
            </w:tcBorders>
            <w:vAlign w:val="center"/>
          </w:tcPr>
          <w:p w14:paraId="35AF9923" w14:textId="02E96BC3"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10,00</w:t>
            </w:r>
          </w:p>
        </w:tc>
        <w:tc>
          <w:tcPr>
            <w:tcW w:w="1093" w:type="dxa"/>
            <w:tcBorders>
              <w:top w:val="single" w:sz="4" w:space="0" w:color="auto"/>
              <w:left w:val="single" w:sz="4" w:space="0" w:color="auto"/>
              <w:bottom w:val="single" w:sz="4" w:space="0" w:color="auto"/>
              <w:right w:val="single" w:sz="4" w:space="0" w:color="auto"/>
            </w:tcBorders>
            <w:vAlign w:val="center"/>
          </w:tcPr>
          <w:p w14:paraId="2C92A550" w14:textId="24BC72CF"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0,00</w:t>
            </w:r>
          </w:p>
        </w:tc>
        <w:tc>
          <w:tcPr>
            <w:tcW w:w="1095" w:type="dxa"/>
            <w:tcBorders>
              <w:top w:val="single" w:sz="4" w:space="0" w:color="auto"/>
              <w:left w:val="single" w:sz="4" w:space="0" w:color="auto"/>
              <w:bottom w:val="single" w:sz="4" w:space="0" w:color="auto"/>
              <w:right w:val="single" w:sz="4" w:space="0" w:color="auto"/>
            </w:tcBorders>
            <w:vAlign w:val="center"/>
          </w:tcPr>
          <w:p w14:paraId="10DCC07D" w14:textId="006C1683"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20,00</w:t>
            </w:r>
          </w:p>
        </w:tc>
        <w:tc>
          <w:tcPr>
            <w:tcW w:w="1096" w:type="dxa"/>
            <w:tcBorders>
              <w:top w:val="single" w:sz="4" w:space="0" w:color="auto"/>
              <w:left w:val="single" w:sz="4" w:space="0" w:color="auto"/>
              <w:bottom w:val="single" w:sz="4" w:space="0" w:color="auto"/>
              <w:right w:val="single" w:sz="4" w:space="0" w:color="auto"/>
            </w:tcBorders>
            <w:shd w:val="clear" w:color="auto" w:fill="BFBFBF"/>
            <w:vAlign w:val="center"/>
          </w:tcPr>
          <w:p w14:paraId="7FD12764" w14:textId="772A082E" w:rsidR="00C803AB" w:rsidRDefault="00C803AB" w:rsidP="00C803AB">
            <w:pPr>
              <w:jc w:val="center"/>
              <w:rPr>
                <w:rFonts w:ascii="Arial Unicode MS" w:eastAsia="Arial Unicode MS" w:hAnsi="Arial Unicode MS" w:cs="Arial Unicode MS"/>
                <w:b/>
                <w:bCs/>
                <w:color w:val="000000"/>
                <w:sz w:val="18"/>
                <w:szCs w:val="18"/>
              </w:rPr>
            </w:pPr>
            <w:r>
              <w:rPr>
                <w:rFonts w:ascii="Arial Unicode MS" w:eastAsia="Arial Unicode MS" w:hAnsi="Arial Unicode MS" w:cs="Arial Unicode MS" w:hint="eastAsia"/>
                <w:b/>
                <w:bCs/>
                <w:color w:val="000000"/>
                <w:sz w:val="18"/>
                <w:szCs w:val="18"/>
              </w:rPr>
              <w:t>2585</w:t>
            </w:r>
          </w:p>
        </w:tc>
      </w:tr>
      <w:tr w:rsidR="00C803AB" w14:paraId="2FC2A21E" w14:textId="77777777" w:rsidTr="00CD1B09">
        <w:tc>
          <w:tcPr>
            <w:tcW w:w="1116" w:type="dxa"/>
            <w:tcBorders>
              <w:top w:val="single" w:sz="4" w:space="0" w:color="auto"/>
              <w:left w:val="single" w:sz="4" w:space="0" w:color="auto"/>
              <w:bottom w:val="single" w:sz="4" w:space="0" w:color="auto"/>
              <w:right w:val="single" w:sz="4" w:space="0" w:color="auto"/>
            </w:tcBorders>
            <w:vAlign w:val="center"/>
          </w:tcPr>
          <w:p w14:paraId="778B972F" w14:textId="77777777" w:rsidR="00C803AB" w:rsidRDefault="00C803AB" w:rsidP="00C803AB">
            <w:pPr>
              <w:numPr>
                <w:ilvl w:val="0"/>
                <w:numId w:val="11"/>
              </w:numPr>
              <w:jc w:val="center"/>
              <w:rPr>
                <w:rFonts w:ascii="Arial Unicode MS" w:eastAsia="Arial Unicode MS" w:hAnsi="Arial Unicode MS" w:cs="Arial Unicode MS"/>
                <w:b/>
                <w:bCs/>
                <w:color w:val="000000"/>
                <w:sz w:val="18"/>
                <w:szCs w:val="18"/>
              </w:rPr>
            </w:pPr>
          </w:p>
        </w:tc>
        <w:tc>
          <w:tcPr>
            <w:tcW w:w="1585" w:type="dxa"/>
            <w:tcBorders>
              <w:top w:val="single" w:sz="4" w:space="0" w:color="auto"/>
              <w:left w:val="single" w:sz="4" w:space="0" w:color="auto"/>
              <w:bottom w:val="single" w:sz="4" w:space="0" w:color="auto"/>
              <w:right w:val="single" w:sz="4" w:space="0" w:color="auto"/>
            </w:tcBorders>
            <w:vAlign w:val="center"/>
          </w:tcPr>
          <w:p w14:paraId="4133E980" w14:textId="4C06562E" w:rsidR="00C803AB" w:rsidRDefault="00C803AB" w:rsidP="00C803AB">
            <w:pPr>
              <w:jc w:val="center"/>
              <w:rPr>
                <w:rFonts w:ascii="Arial Unicode MS" w:eastAsia="Arial Unicode MS" w:hAnsi="Arial Unicode MS" w:cs="Arial Unicode MS"/>
                <w:b/>
                <w:bCs/>
                <w:color w:val="000000"/>
                <w:sz w:val="18"/>
                <w:szCs w:val="18"/>
              </w:rPr>
            </w:pPr>
            <w:r>
              <w:rPr>
                <w:rFonts w:ascii="Arial Unicode MS" w:eastAsia="Arial Unicode MS" w:hAnsi="Arial Unicode MS" w:cs="Arial Unicode MS" w:hint="eastAsia"/>
                <w:b/>
                <w:bCs/>
                <w:color w:val="000000"/>
                <w:sz w:val="18"/>
                <w:szCs w:val="18"/>
              </w:rPr>
              <w:t>2371</w:t>
            </w:r>
          </w:p>
        </w:tc>
        <w:tc>
          <w:tcPr>
            <w:tcW w:w="1115" w:type="dxa"/>
            <w:tcBorders>
              <w:top w:val="single" w:sz="4" w:space="0" w:color="auto"/>
              <w:left w:val="single" w:sz="4" w:space="0" w:color="auto"/>
              <w:bottom w:val="single" w:sz="4" w:space="0" w:color="auto"/>
              <w:right w:val="single" w:sz="4" w:space="0" w:color="auto"/>
            </w:tcBorders>
            <w:vAlign w:val="center"/>
          </w:tcPr>
          <w:p w14:paraId="7F919E0D" w14:textId="6624F3F9"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21,81</w:t>
            </w:r>
          </w:p>
        </w:tc>
        <w:tc>
          <w:tcPr>
            <w:tcW w:w="1093" w:type="dxa"/>
            <w:tcBorders>
              <w:top w:val="single" w:sz="4" w:space="0" w:color="auto"/>
              <w:left w:val="single" w:sz="4" w:space="0" w:color="auto"/>
              <w:bottom w:val="single" w:sz="4" w:space="0" w:color="auto"/>
              <w:right w:val="single" w:sz="4" w:space="0" w:color="auto"/>
            </w:tcBorders>
            <w:vAlign w:val="center"/>
          </w:tcPr>
          <w:p w14:paraId="10694EAA" w14:textId="38D4414E"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20,00</w:t>
            </w:r>
          </w:p>
        </w:tc>
        <w:tc>
          <w:tcPr>
            <w:tcW w:w="1093" w:type="dxa"/>
            <w:tcBorders>
              <w:top w:val="single" w:sz="4" w:space="0" w:color="auto"/>
              <w:left w:val="single" w:sz="4" w:space="0" w:color="auto"/>
              <w:bottom w:val="single" w:sz="4" w:space="0" w:color="auto"/>
              <w:right w:val="single" w:sz="4" w:space="0" w:color="auto"/>
            </w:tcBorders>
            <w:vAlign w:val="center"/>
          </w:tcPr>
          <w:p w14:paraId="32FB7FA3" w14:textId="66CAB5CA"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0,00</w:t>
            </w:r>
          </w:p>
        </w:tc>
        <w:tc>
          <w:tcPr>
            <w:tcW w:w="1095" w:type="dxa"/>
            <w:tcBorders>
              <w:top w:val="single" w:sz="4" w:space="0" w:color="auto"/>
              <w:left w:val="single" w:sz="4" w:space="0" w:color="auto"/>
              <w:bottom w:val="single" w:sz="4" w:space="0" w:color="auto"/>
              <w:right w:val="single" w:sz="4" w:space="0" w:color="auto"/>
            </w:tcBorders>
            <w:vAlign w:val="center"/>
          </w:tcPr>
          <w:p w14:paraId="755C6CAC" w14:textId="496D4D82"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0,00</w:t>
            </w:r>
          </w:p>
        </w:tc>
        <w:tc>
          <w:tcPr>
            <w:tcW w:w="1096" w:type="dxa"/>
            <w:tcBorders>
              <w:top w:val="single" w:sz="4" w:space="0" w:color="auto"/>
              <w:left w:val="single" w:sz="4" w:space="0" w:color="auto"/>
              <w:bottom w:val="single" w:sz="4" w:space="0" w:color="auto"/>
              <w:right w:val="single" w:sz="4" w:space="0" w:color="auto"/>
            </w:tcBorders>
            <w:shd w:val="clear" w:color="auto" w:fill="BFBFBF"/>
            <w:vAlign w:val="center"/>
          </w:tcPr>
          <w:p w14:paraId="75C2083A" w14:textId="75AB58DB" w:rsidR="00C803AB" w:rsidRDefault="00C803AB" w:rsidP="00C803AB">
            <w:pPr>
              <w:jc w:val="center"/>
              <w:rPr>
                <w:rFonts w:ascii="Arial Unicode MS" w:eastAsia="Arial Unicode MS" w:hAnsi="Arial Unicode MS" w:cs="Arial Unicode MS"/>
                <w:b/>
                <w:bCs/>
                <w:color w:val="000000"/>
                <w:sz w:val="18"/>
                <w:szCs w:val="18"/>
              </w:rPr>
            </w:pPr>
            <w:r>
              <w:rPr>
                <w:rFonts w:ascii="Arial Unicode MS" w:eastAsia="Arial Unicode MS" w:hAnsi="Arial Unicode MS" w:cs="Arial Unicode MS" w:hint="eastAsia"/>
                <w:b/>
                <w:bCs/>
                <w:color w:val="000000"/>
                <w:sz w:val="18"/>
                <w:szCs w:val="18"/>
              </w:rPr>
              <w:t>2371</w:t>
            </w:r>
          </w:p>
        </w:tc>
      </w:tr>
      <w:tr w:rsidR="00C803AB" w14:paraId="71F7D283" w14:textId="77777777" w:rsidTr="00CD1B09">
        <w:tc>
          <w:tcPr>
            <w:tcW w:w="1116" w:type="dxa"/>
            <w:tcBorders>
              <w:top w:val="single" w:sz="4" w:space="0" w:color="auto"/>
              <w:left w:val="single" w:sz="4" w:space="0" w:color="auto"/>
              <w:bottom w:val="single" w:sz="4" w:space="0" w:color="auto"/>
              <w:right w:val="single" w:sz="4" w:space="0" w:color="auto"/>
            </w:tcBorders>
            <w:vAlign w:val="center"/>
          </w:tcPr>
          <w:p w14:paraId="58D214EA" w14:textId="77777777" w:rsidR="00C803AB" w:rsidRDefault="00C803AB" w:rsidP="00C803AB">
            <w:pPr>
              <w:numPr>
                <w:ilvl w:val="0"/>
                <w:numId w:val="11"/>
              </w:numPr>
              <w:jc w:val="center"/>
              <w:rPr>
                <w:rFonts w:ascii="Arial Unicode MS" w:eastAsia="Arial Unicode MS" w:hAnsi="Arial Unicode MS" w:cs="Arial Unicode MS"/>
                <w:b/>
                <w:bCs/>
                <w:color w:val="000000"/>
                <w:sz w:val="18"/>
                <w:szCs w:val="18"/>
              </w:rPr>
            </w:pPr>
          </w:p>
        </w:tc>
        <w:tc>
          <w:tcPr>
            <w:tcW w:w="1585" w:type="dxa"/>
            <w:tcBorders>
              <w:top w:val="single" w:sz="4" w:space="0" w:color="auto"/>
              <w:left w:val="single" w:sz="4" w:space="0" w:color="auto"/>
              <w:bottom w:val="single" w:sz="4" w:space="0" w:color="auto"/>
              <w:right w:val="single" w:sz="4" w:space="0" w:color="auto"/>
            </w:tcBorders>
            <w:vAlign w:val="center"/>
          </w:tcPr>
          <w:p w14:paraId="0E7941CF" w14:textId="0BFD2C09" w:rsidR="00C803AB" w:rsidRDefault="00C803AB" w:rsidP="00C803AB">
            <w:pPr>
              <w:jc w:val="center"/>
              <w:rPr>
                <w:rFonts w:ascii="Arial Unicode MS" w:eastAsia="Arial Unicode MS" w:hAnsi="Arial Unicode MS" w:cs="Arial Unicode MS"/>
                <w:b/>
                <w:bCs/>
                <w:color w:val="000000"/>
                <w:sz w:val="18"/>
                <w:szCs w:val="18"/>
              </w:rPr>
            </w:pPr>
            <w:r>
              <w:rPr>
                <w:rFonts w:ascii="Arial Unicode MS" w:eastAsia="Arial Unicode MS" w:hAnsi="Arial Unicode MS" w:cs="Arial Unicode MS" w:hint="eastAsia"/>
                <w:b/>
                <w:bCs/>
                <w:color w:val="000000"/>
                <w:sz w:val="18"/>
                <w:szCs w:val="18"/>
              </w:rPr>
              <w:t>2384</w:t>
            </w:r>
          </w:p>
        </w:tc>
        <w:tc>
          <w:tcPr>
            <w:tcW w:w="1115" w:type="dxa"/>
            <w:tcBorders>
              <w:top w:val="single" w:sz="4" w:space="0" w:color="auto"/>
              <w:left w:val="single" w:sz="4" w:space="0" w:color="auto"/>
              <w:bottom w:val="single" w:sz="4" w:space="0" w:color="auto"/>
              <w:right w:val="single" w:sz="4" w:space="0" w:color="auto"/>
            </w:tcBorders>
            <w:vAlign w:val="center"/>
          </w:tcPr>
          <w:p w14:paraId="5CDE4BC8" w14:textId="2CBF7F85"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20,37</w:t>
            </w:r>
          </w:p>
        </w:tc>
        <w:tc>
          <w:tcPr>
            <w:tcW w:w="1093" w:type="dxa"/>
            <w:tcBorders>
              <w:top w:val="single" w:sz="4" w:space="0" w:color="auto"/>
              <w:left w:val="single" w:sz="4" w:space="0" w:color="auto"/>
              <w:bottom w:val="single" w:sz="4" w:space="0" w:color="auto"/>
              <w:right w:val="single" w:sz="4" w:space="0" w:color="auto"/>
            </w:tcBorders>
            <w:vAlign w:val="center"/>
          </w:tcPr>
          <w:p w14:paraId="570E3097" w14:textId="13135575"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0,00</w:t>
            </w:r>
          </w:p>
        </w:tc>
        <w:tc>
          <w:tcPr>
            <w:tcW w:w="1093" w:type="dxa"/>
            <w:tcBorders>
              <w:top w:val="single" w:sz="4" w:space="0" w:color="auto"/>
              <w:left w:val="single" w:sz="4" w:space="0" w:color="auto"/>
              <w:bottom w:val="single" w:sz="4" w:space="0" w:color="auto"/>
              <w:right w:val="single" w:sz="4" w:space="0" w:color="auto"/>
            </w:tcBorders>
            <w:vAlign w:val="center"/>
          </w:tcPr>
          <w:p w14:paraId="566AF123" w14:textId="200C1642"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0,00</w:t>
            </w:r>
          </w:p>
        </w:tc>
        <w:tc>
          <w:tcPr>
            <w:tcW w:w="1095" w:type="dxa"/>
            <w:tcBorders>
              <w:top w:val="single" w:sz="4" w:space="0" w:color="auto"/>
              <w:left w:val="single" w:sz="4" w:space="0" w:color="auto"/>
              <w:bottom w:val="single" w:sz="4" w:space="0" w:color="auto"/>
              <w:right w:val="single" w:sz="4" w:space="0" w:color="auto"/>
            </w:tcBorders>
            <w:vAlign w:val="center"/>
          </w:tcPr>
          <w:p w14:paraId="5FB1B536" w14:textId="4FD98DE2"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20,00</w:t>
            </w:r>
          </w:p>
        </w:tc>
        <w:tc>
          <w:tcPr>
            <w:tcW w:w="1096" w:type="dxa"/>
            <w:tcBorders>
              <w:top w:val="single" w:sz="4" w:space="0" w:color="auto"/>
              <w:left w:val="single" w:sz="4" w:space="0" w:color="auto"/>
              <w:bottom w:val="single" w:sz="4" w:space="0" w:color="auto"/>
              <w:right w:val="single" w:sz="4" w:space="0" w:color="auto"/>
            </w:tcBorders>
            <w:shd w:val="clear" w:color="auto" w:fill="BFBFBF"/>
            <w:vAlign w:val="center"/>
          </w:tcPr>
          <w:p w14:paraId="3F81CF3B" w14:textId="54382572" w:rsidR="00C803AB" w:rsidRDefault="00C803AB" w:rsidP="00C803AB">
            <w:pPr>
              <w:jc w:val="center"/>
              <w:rPr>
                <w:rFonts w:ascii="Arial Unicode MS" w:eastAsia="Arial Unicode MS" w:hAnsi="Arial Unicode MS" w:cs="Arial Unicode MS"/>
                <w:b/>
                <w:bCs/>
                <w:color w:val="000000"/>
                <w:sz w:val="18"/>
                <w:szCs w:val="18"/>
              </w:rPr>
            </w:pPr>
            <w:r>
              <w:rPr>
                <w:rFonts w:ascii="Arial Unicode MS" w:eastAsia="Arial Unicode MS" w:hAnsi="Arial Unicode MS" w:cs="Arial Unicode MS" w:hint="eastAsia"/>
                <w:b/>
                <w:bCs/>
                <w:color w:val="000000"/>
                <w:sz w:val="18"/>
                <w:szCs w:val="18"/>
              </w:rPr>
              <w:t>2384</w:t>
            </w:r>
          </w:p>
        </w:tc>
      </w:tr>
      <w:tr w:rsidR="00C803AB" w14:paraId="63833A4C" w14:textId="77777777" w:rsidTr="00CD1B09">
        <w:tc>
          <w:tcPr>
            <w:tcW w:w="1116" w:type="dxa"/>
            <w:tcBorders>
              <w:top w:val="single" w:sz="4" w:space="0" w:color="auto"/>
              <w:left w:val="single" w:sz="4" w:space="0" w:color="auto"/>
              <w:bottom w:val="single" w:sz="4" w:space="0" w:color="auto"/>
              <w:right w:val="single" w:sz="4" w:space="0" w:color="auto"/>
            </w:tcBorders>
            <w:vAlign w:val="center"/>
          </w:tcPr>
          <w:p w14:paraId="4B53E1C0" w14:textId="77777777" w:rsidR="00C803AB" w:rsidRDefault="00C803AB" w:rsidP="00C803AB">
            <w:pPr>
              <w:numPr>
                <w:ilvl w:val="0"/>
                <w:numId w:val="11"/>
              </w:numPr>
              <w:jc w:val="center"/>
              <w:rPr>
                <w:rFonts w:ascii="Arial Unicode MS" w:eastAsia="Arial Unicode MS" w:hAnsi="Arial Unicode MS" w:cs="Arial Unicode MS"/>
                <w:b/>
                <w:bCs/>
                <w:color w:val="000000"/>
                <w:sz w:val="18"/>
                <w:szCs w:val="18"/>
              </w:rPr>
            </w:pPr>
          </w:p>
        </w:tc>
        <w:tc>
          <w:tcPr>
            <w:tcW w:w="1585" w:type="dxa"/>
            <w:tcBorders>
              <w:top w:val="single" w:sz="4" w:space="0" w:color="auto"/>
              <w:left w:val="single" w:sz="4" w:space="0" w:color="auto"/>
              <w:bottom w:val="single" w:sz="4" w:space="0" w:color="auto"/>
              <w:right w:val="single" w:sz="4" w:space="0" w:color="auto"/>
            </w:tcBorders>
            <w:vAlign w:val="center"/>
          </w:tcPr>
          <w:p w14:paraId="6C086DD2" w14:textId="6FFF13E5" w:rsidR="00C803AB" w:rsidRDefault="00C803AB" w:rsidP="00C803AB">
            <w:pPr>
              <w:jc w:val="center"/>
              <w:rPr>
                <w:rFonts w:ascii="Arial Unicode MS" w:eastAsia="Arial Unicode MS" w:hAnsi="Arial Unicode MS" w:cs="Arial Unicode MS"/>
                <w:b/>
                <w:bCs/>
                <w:color w:val="000000"/>
                <w:sz w:val="18"/>
                <w:szCs w:val="18"/>
              </w:rPr>
            </w:pPr>
            <w:r>
              <w:rPr>
                <w:rFonts w:ascii="Arial Unicode MS" w:eastAsia="Arial Unicode MS" w:hAnsi="Arial Unicode MS" w:cs="Arial Unicode MS" w:hint="eastAsia"/>
                <w:b/>
                <w:bCs/>
                <w:color w:val="000000"/>
                <w:sz w:val="18"/>
                <w:szCs w:val="18"/>
              </w:rPr>
              <w:t>2594</w:t>
            </w:r>
          </w:p>
        </w:tc>
        <w:tc>
          <w:tcPr>
            <w:tcW w:w="1115" w:type="dxa"/>
            <w:tcBorders>
              <w:top w:val="single" w:sz="4" w:space="0" w:color="auto"/>
              <w:left w:val="single" w:sz="4" w:space="0" w:color="auto"/>
              <w:bottom w:val="single" w:sz="4" w:space="0" w:color="auto"/>
              <w:right w:val="single" w:sz="4" w:space="0" w:color="auto"/>
            </w:tcBorders>
            <w:vAlign w:val="center"/>
          </w:tcPr>
          <w:p w14:paraId="1A6A00C9" w14:textId="6EA22C3B"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18,12</w:t>
            </w:r>
          </w:p>
        </w:tc>
        <w:tc>
          <w:tcPr>
            <w:tcW w:w="1093" w:type="dxa"/>
            <w:tcBorders>
              <w:top w:val="single" w:sz="4" w:space="0" w:color="auto"/>
              <w:left w:val="single" w:sz="4" w:space="0" w:color="auto"/>
              <w:bottom w:val="single" w:sz="4" w:space="0" w:color="auto"/>
              <w:right w:val="single" w:sz="4" w:space="0" w:color="auto"/>
            </w:tcBorders>
            <w:vAlign w:val="center"/>
          </w:tcPr>
          <w:p w14:paraId="6FACDD48" w14:textId="1B1F8DEE"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20,00</w:t>
            </w:r>
          </w:p>
        </w:tc>
        <w:tc>
          <w:tcPr>
            <w:tcW w:w="1093" w:type="dxa"/>
            <w:tcBorders>
              <w:top w:val="single" w:sz="4" w:space="0" w:color="auto"/>
              <w:left w:val="single" w:sz="4" w:space="0" w:color="auto"/>
              <w:bottom w:val="single" w:sz="4" w:space="0" w:color="auto"/>
              <w:right w:val="single" w:sz="4" w:space="0" w:color="auto"/>
            </w:tcBorders>
            <w:vAlign w:val="center"/>
          </w:tcPr>
          <w:p w14:paraId="55B2112F" w14:textId="72E26D32"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0,00</w:t>
            </w:r>
          </w:p>
        </w:tc>
        <w:tc>
          <w:tcPr>
            <w:tcW w:w="1095" w:type="dxa"/>
            <w:tcBorders>
              <w:top w:val="single" w:sz="4" w:space="0" w:color="auto"/>
              <w:left w:val="single" w:sz="4" w:space="0" w:color="auto"/>
              <w:bottom w:val="single" w:sz="4" w:space="0" w:color="auto"/>
              <w:right w:val="single" w:sz="4" w:space="0" w:color="auto"/>
            </w:tcBorders>
            <w:vAlign w:val="center"/>
          </w:tcPr>
          <w:p w14:paraId="2B4A25FF" w14:textId="2934545B"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0,00</w:t>
            </w:r>
          </w:p>
        </w:tc>
        <w:tc>
          <w:tcPr>
            <w:tcW w:w="1096" w:type="dxa"/>
            <w:tcBorders>
              <w:top w:val="single" w:sz="4" w:space="0" w:color="auto"/>
              <w:left w:val="single" w:sz="4" w:space="0" w:color="auto"/>
              <w:bottom w:val="single" w:sz="4" w:space="0" w:color="auto"/>
              <w:right w:val="single" w:sz="4" w:space="0" w:color="auto"/>
            </w:tcBorders>
            <w:shd w:val="clear" w:color="auto" w:fill="BFBFBF"/>
            <w:vAlign w:val="center"/>
          </w:tcPr>
          <w:p w14:paraId="56A06D05" w14:textId="14101836" w:rsidR="00C803AB" w:rsidRDefault="00C803AB" w:rsidP="00C803AB">
            <w:pPr>
              <w:jc w:val="center"/>
              <w:rPr>
                <w:rFonts w:ascii="Arial Unicode MS" w:eastAsia="Arial Unicode MS" w:hAnsi="Arial Unicode MS" w:cs="Arial Unicode MS"/>
                <w:b/>
                <w:bCs/>
                <w:color w:val="000000"/>
                <w:sz w:val="18"/>
                <w:szCs w:val="18"/>
              </w:rPr>
            </w:pPr>
            <w:r>
              <w:rPr>
                <w:rFonts w:ascii="Arial Unicode MS" w:eastAsia="Arial Unicode MS" w:hAnsi="Arial Unicode MS" w:cs="Arial Unicode MS" w:hint="eastAsia"/>
                <w:b/>
                <w:bCs/>
                <w:color w:val="000000"/>
                <w:sz w:val="18"/>
                <w:szCs w:val="18"/>
              </w:rPr>
              <w:t>2594</w:t>
            </w:r>
          </w:p>
        </w:tc>
      </w:tr>
      <w:tr w:rsidR="00C803AB" w14:paraId="5FB6EF75" w14:textId="77777777" w:rsidTr="00CD1B09">
        <w:tc>
          <w:tcPr>
            <w:tcW w:w="1116" w:type="dxa"/>
            <w:tcBorders>
              <w:top w:val="single" w:sz="4" w:space="0" w:color="auto"/>
              <w:left w:val="single" w:sz="4" w:space="0" w:color="auto"/>
              <w:bottom w:val="single" w:sz="4" w:space="0" w:color="auto"/>
              <w:right w:val="single" w:sz="4" w:space="0" w:color="auto"/>
            </w:tcBorders>
            <w:vAlign w:val="center"/>
          </w:tcPr>
          <w:p w14:paraId="3C605B83" w14:textId="77777777" w:rsidR="00C803AB" w:rsidRDefault="00C803AB" w:rsidP="00C803AB">
            <w:pPr>
              <w:numPr>
                <w:ilvl w:val="0"/>
                <w:numId w:val="11"/>
              </w:numPr>
              <w:jc w:val="center"/>
              <w:rPr>
                <w:rFonts w:ascii="Arial Unicode MS" w:eastAsia="Arial Unicode MS" w:hAnsi="Arial Unicode MS" w:cs="Arial Unicode MS"/>
                <w:b/>
                <w:bCs/>
                <w:color w:val="000000"/>
                <w:sz w:val="18"/>
                <w:szCs w:val="18"/>
              </w:rPr>
            </w:pPr>
          </w:p>
        </w:tc>
        <w:tc>
          <w:tcPr>
            <w:tcW w:w="1585" w:type="dxa"/>
            <w:tcBorders>
              <w:top w:val="single" w:sz="4" w:space="0" w:color="auto"/>
              <w:left w:val="single" w:sz="4" w:space="0" w:color="auto"/>
              <w:bottom w:val="single" w:sz="4" w:space="0" w:color="auto"/>
              <w:right w:val="single" w:sz="4" w:space="0" w:color="auto"/>
            </w:tcBorders>
            <w:vAlign w:val="center"/>
          </w:tcPr>
          <w:p w14:paraId="57A38BA0" w14:textId="055402A7" w:rsidR="00C803AB" w:rsidRDefault="00C803AB" w:rsidP="00C803AB">
            <w:pPr>
              <w:jc w:val="center"/>
              <w:rPr>
                <w:rFonts w:ascii="Arial Unicode MS" w:eastAsia="Arial Unicode MS" w:hAnsi="Arial Unicode MS" w:cs="Arial Unicode MS"/>
                <w:b/>
                <w:bCs/>
                <w:color w:val="000000"/>
                <w:sz w:val="18"/>
                <w:szCs w:val="18"/>
              </w:rPr>
            </w:pPr>
            <w:r>
              <w:rPr>
                <w:rFonts w:ascii="Arial Unicode MS" w:eastAsia="Arial Unicode MS" w:hAnsi="Arial Unicode MS" w:cs="Arial Unicode MS" w:hint="eastAsia"/>
                <w:b/>
                <w:bCs/>
                <w:color w:val="000000"/>
                <w:sz w:val="18"/>
                <w:szCs w:val="18"/>
              </w:rPr>
              <w:t>2529</w:t>
            </w:r>
          </w:p>
        </w:tc>
        <w:tc>
          <w:tcPr>
            <w:tcW w:w="1115" w:type="dxa"/>
            <w:tcBorders>
              <w:top w:val="single" w:sz="4" w:space="0" w:color="auto"/>
              <w:left w:val="single" w:sz="4" w:space="0" w:color="auto"/>
              <w:bottom w:val="single" w:sz="4" w:space="0" w:color="auto"/>
              <w:right w:val="single" w:sz="4" w:space="0" w:color="auto"/>
            </w:tcBorders>
            <w:vAlign w:val="center"/>
          </w:tcPr>
          <w:p w14:paraId="38306D90" w14:textId="4200D610"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18,93</w:t>
            </w:r>
          </w:p>
        </w:tc>
        <w:tc>
          <w:tcPr>
            <w:tcW w:w="1093" w:type="dxa"/>
            <w:tcBorders>
              <w:top w:val="single" w:sz="4" w:space="0" w:color="auto"/>
              <w:left w:val="single" w:sz="4" w:space="0" w:color="auto"/>
              <w:bottom w:val="single" w:sz="4" w:space="0" w:color="auto"/>
              <w:right w:val="single" w:sz="4" w:space="0" w:color="auto"/>
            </w:tcBorders>
            <w:vAlign w:val="center"/>
          </w:tcPr>
          <w:p w14:paraId="34E8117E" w14:textId="4FEEBE7A"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10,00</w:t>
            </w:r>
          </w:p>
        </w:tc>
        <w:tc>
          <w:tcPr>
            <w:tcW w:w="1093" w:type="dxa"/>
            <w:tcBorders>
              <w:top w:val="single" w:sz="4" w:space="0" w:color="auto"/>
              <w:left w:val="single" w:sz="4" w:space="0" w:color="auto"/>
              <w:bottom w:val="single" w:sz="4" w:space="0" w:color="auto"/>
              <w:right w:val="single" w:sz="4" w:space="0" w:color="auto"/>
            </w:tcBorders>
            <w:vAlign w:val="center"/>
          </w:tcPr>
          <w:p w14:paraId="45F3E2FE" w14:textId="5CB14CD9"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0,00</w:t>
            </w:r>
          </w:p>
        </w:tc>
        <w:tc>
          <w:tcPr>
            <w:tcW w:w="1095" w:type="dxa"/>
            <w:tcBorders>
              <w:top w:val="single" w:sz="4" w:space="0" w:color="auto"/>
              <w:left w:val="single" w:sz="4" w:space="0" w:color="auto"/>
              <w:bottom w:val="single" w:sz="4" w:space="0" w:color="auto"/>
              <w:right w:val="single" w:sz="4" w:space="0" w:color="auto"/>
            </w:tcBorders>
            <w:vAlign w:val="center"/>
          </w:tcPr>
          <w:p w14:paraId="38580A68" w14:textId="1875F82F"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0,00</w:t>
            </w:r>
          </w:p>
        </w:tc>
        <w:tc>
          <w:tcPr>
            <w:tcW w:w="1096" w:type="dxa"/>
            <w:tcBorders>
              <w:top w:val="single" w:sz="4" w:space="0" w:color="auto"/>
              <w:left w:val="single" w:sz="4" w:space="0" w:color="auto"/>
              <w:bottom w:val="single" w:sz="4" w:space="0" w:color="auto"/>
              <w:right w:val="single" w:sz="4" w:space="0" w:color="auto"/>
            </w:tcBorders>
            <w:shd w:val="clear" w:color="auto" w:fill="BFBFBF"/>
            <w:vAlign w:val="center"/>
          </w:tcPr>
          <w:p w14:paraId="24941358" w14:textId="146846E2" w:rsidR="00C803AB" w:rsidRDefault="00C803AB" w:rsidP="00C803AB">
            <w:pPr>
              <w:jc w:val="center"/>
              <w:rPr>
                <w:rFonts w:ascii="Arial Unicode MS" w:eastAsia="Arial Unicode MS" w:hAnsi="Arial Unicode MS" w:cs="Arial Unicode MS"/>
                <w:b/>
                <w:bCs/>
                <w:color w:val="000000"/>
                <w:sz w:val="18"/>
                <w:szCs w:val="18"/>
              </w:rPr>
            </w:pPr>
            <w:r>
              <w:rPr>
                <w:rFonts w:ascii="Arial Unicode MS" w:eastAsia="Arial Unicode MS" w:hAnsi="Arial Unicode MS" w:cs="Arial Unicode MS" w:hint="eastAsia"/>
                <w:b/>
                <w:bCs/>
                <w:color w:val="000000"/>
                <w:sz w:val="18"/>
                <w:szCs w:val="18"/>
              </w:rPr>
              <w:t>2529</w:t>
            </w:r>
          </w:p>
        </w:tc>
      </w:tr>
      <w:tr w:rsidR="00C803AB" w14:paraId="10DA582C" w14:textId="77777777" w:rsidTr="00CD1B09">
        <w:tc>
          <w:tcPr>
            <w:tcW w:w="1116" w:type="dxa"/>
            <w:tcBorders>
              <w:top w:val="single" w:sz="4" w:space="0" w:color="auto"/>
              <w:left w:val="single" w:sz="4" w:space="0" w:color="auto"/>
              <w:bottom w:val="single" w:sz="4" w:space="0" w:color="auto"/>
              <w:right w:val="single" w:sz="4" w:space="0" w:color="auto"/>
            </w:tcBorders>
            <w:vAlign w:val="center"/>
          </w:tcPr>
          <w:p w14:paraId="080D4934" w14:textId="77777777" w:rsidR="00C803AB" w:rsidRDefault="00C803AB" w:rsidP="00C803AB">
            <w:pPr>
              <w:numPr>
                <w:ilvl w:val="0"/>
                <w:numId w:val="11"/>
              </w:numPr>
              <w:jc w:val="center"/>
              <w:rPr>
                <w:rFonts w:ascii="Arial Unicode MS" w:eastAsia="Arial Unicode MS" w:hAnsi="Arial Unicode MS" w:cs="Arial Unicode MS"/>
                <w:b/>
                <w:bCs/>
                <w:color w:val="000000"/>
                <w:sz w:val="18"/>
                <w:szCs w:val="18"/>
              </w:rPr>
            </w:pPr>
          </w:p>
        </w:tc>
        <w:tc>
          <w:tcPr>
            <w:tcW w:w="1585" w:type="dxa"/>
            <w:tcBorders>
              <w:top w:val="single" w:sz="4" w:space="0" w:color="auto"/>
              <w:left w:val="single" w:sz="4" w:space="0" w:color="auto"/>
              <w:bottom w:val="single" w:sz="4" w:space="0" w:color="auto"/>
              <w:right w:val="single" w:sz="4" w:space="0" w:color="auto"/>
            </w:tcBorders>
            <w:vAlign w:val="center"/>
          </w:tcPr>
          <w:p w14:paraId="00BE0060" w14:textId="348D0D25" w:rsidR="00C803AB" w:rsidRDefault="00C803AB" w:rsidP="00C803AB">
            <w:pPr>
              <w:jc w:val="center"/>
              <w:rPr>
                <w:rFonts w:ascii="Arial Unicode MS" w:eastAsia="Arial Unicode MS" w:hAnsi="Arial Unicode MS" w:cs="Arial Unicode MS"/>
                <w:b/>
                <w:bCs/>
                <w:color w:val="000000"/>
                <w:sz w:val="18"/>
                <w:szCs w:val="18"/>
              </w:rPr>
            </w:pPr>
            <w:r>
              <w:rPr>
                <w:rFonts w:ascii="Arial Unicode MS" w:eastAsia="Arial Unicode MS" w:hAnsi="Arial Unicode MS" w:cs="Arial Unicode MS" w:hint="eastAsia"/>
                <w:b/>
                <w:bCs/>
                <w:color w:val="000000"/>
                <w:sz w:val="18"/>
                <w:szCs w:val="18"/>
              </w:rPr>
              <w:t>2406</w:t>
            </w:r>
          </w:p>
        </w:tc>
        <w:tc>
          <w:tcPr>
            <w:tcW w:w="1115" w:type="dxa"/>
            <w:tcBorders>
              <w:top w:val="single" w:sz="4" w:space="0" w:color="auto"/>
              <w:left w:val="single" w:sz="4" w:space="0" w:color="auto"/>
              <w:bottom w:val="single" w:sz="4" w:space="0" w:color="auto"/>
              <w:right w:val="single" w:sz="4" w:space="0" w:color="auto"/>
            </w:tcBorders>
            <w:vAlign w:val="center"/>
          </w:tcPr>
          <w:p w14:paraId="142103FF" w14:textId="4361B5BC"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18,87</w:t>
            </w:r>
          </w:p>
        </w:tc>
        <w:tc>
          <w:tcPr>
            <w:tcW w:w="1093" w:type="dxa"/>
            <w:tcBorders>
              <w:top w:val="single" w:sz="4" w:space="0" w:color="auto"/>
              <w:left w:val="single" w:sz="4" w:space="0" w:color="auto"/>
              <w:bottom w:val="single" w:sz="4" w:space="0" w:color="auto"/>
              <w:right w:val="single" w:sz="4" w:space="0" w:color="auto"/>
            </w:tcBorders>
            <w:vAlign w:val="center"/>
          </w:tcPr>
          <w:p w14:paraId="51A30C0D" w14:textId="273C3402"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10,00</w:t>
            </w:r>
          </w:p>
        </w:tc>
        <w:tc>
          <w:tcPr>
            <w:tcW w:w="1093" w:type="dxa"/>
            <w:tcBorders>
              <w:top w:val="single" w:sz="4" w:space="0" w:color="auto"/>
              <w:left w:val="single" w:sz="4" w:space="0" w:color="auto"/>
              <w:bottom w:val="single" w:sz="4" w:space="0" w:color="auto"/>
              <w:right w:val="single" w:sz="4" w:space="0" w:color="auto"/>
            </w:tcBorders>
            <w:vAlign w:val="center"/>
          </w:tcPr>
          <w:p w14:paraId="77123FD3" w14:textId="6C61CEEF"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0,00</w:t>
            </w:r>
          </w:p>
        </w:tc>
        <w:tc>
          <w:tcPr>
            <w:tcW w:w="1095" w:type="dxa"/>
            <w:tcBorders>
              <w:top w:val="single" w:sz="4" w:space="0" w:color="auto"/>
              <w:left w:val="single" w:sz="4" w:space="0" w:color="auto"/>
              <w:bottom w:val="single" w:sz="4" w:space="0" w:color="auto"/>
              <w:right w:val="single" w:sz="4" w:space="0" w:color="auto"/>
            </w:tcBorders>
            <w:vAlign w:val="center"/>
          </w:tcPr>
          <w:p w14:paraId="122775CB" w14:textId="3B06C569"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0,00</w:t>
            </w:r>
          </w:p>
        </w:tc>
        <w:tc>
          <w:tcPr>
            <w:tcW w:w="1096" w:type="dxa"/>
            <w:tcBorders>
              <w:top w:val="single" w:sz="4" w:space="0" w:color="auto"/>
              <w:left w:val="single" w:sz="4" w:space="0" w:color="auto"/>
              <w:bottom w:val="single" w:sz="4" w:space="0" w:color="auto"/>
              <w:right w:val="single" w:sz="4" w:space="0" w:color="auto"/>
            </w:tcBorders>
            <w:shd w:val="clear" w:color="auto" w:fill="BFBFBF"/>
            <w:vAlign w:val="center"/>
          </w:tcPr>
          <w:p w14:paraId="0EDEB535" w14:textId="1FEFC4A3" w:rsidR="00C803AB" w:rsidRDefault="00C803AB" w:rsidP="00C803AB">
            <w:pPr>
              <w:jc w:val="center"/>
              <w:rPr>
                <w:rFonts w:ascii="Arial Unicode MS" w:eastAsia="Arial Unicode MS" w:hAnsi="Arial Unicode MS" w:cs="Arial Unicode MS"/>
                <w:b/>
                <w:bCs/>
                <w:color w:val="000000"/>
                <w:sz w:val="18"/>
                <w:szCs w:val="18"/>
              </w:rPr>
            </w:pPr>
            <w:r>
              <w:rPr>
                <w:rFonts w:ascii="Arial Unicode MS" w:eastAsia="Arial Unicode MS" w:hAnsi="Arial Unicode MS" w:cs="Arial Unicode MS" w:hint="eastAsia"/>
                <w:b/>
                <w:bCs/>
                <w:color w:val="000000"/>
                <w:sz w:val="18"/>
                <w:szCs w:val="18"/>
              </w:rPr>
              <w:t>2406</w:t>
            </w:r>
          </w:p>
        </w:tc>
      </w:tr>
      <w:tr w:rsidR="00C803AB" w14:paraId="168F0DA0" w14:textId="77777777" w:rsidTr="00CD1B09">
        <w:tc>
          <w:tcPr>
            <w:tcW w:w="1116" w:type="dxa"/>
            <w:tcBorders>
              <w:top w:val="single" w:sz="4" w:space="0" w:color="auto"/>
              <w:left w:val="single" w:sz="4" w:space="0" w:color="auto"/>
              <w:bottom w:val="single" w:sz="4" w:space="0" w:color="auto"/>
              <w:right w:val="single" w:sz="4" w:space="0" w:color="auto"/>
            </w:tcBorders>
            <w:vAlign w:val="center"/>
          </w:tcPr>
          <w:p w14:paraId="23754004" w14:textId="77777777" w:rsidR="00C803AB" w:rsidRDefault="00C803AB" w:rsidP="00C803AB">
            <w:pPr>
              <w:numPr>
                <w:ilvl w:val="0"/>
                <w:numId w:val="11"/>
              </w:numPr>
              <w:jc w:val="center"/>
              <w:rPr>
                <w:rFonts w:ascii="Arial Unicode MS" w:eastAsia="Arial Unicode MS" w:hAnsi="Arial Unicode MS" w:cs="Arial Unicode MS"/>
                <w:b/>
                <w:bCs/>
                <w:color w:val="000000"/>
                <w:sz w:val="18"/>
                <w:szCs w:val="18"/>
              </w:rPr>
            </w:pPr>
          </w:p>
        </w:tc>
        <w:tc>
          <w:tcPr>
            <w:tcW w:w="1585" w:type="dxa"/>
            <w:tcBorders>
              <w:top w:val="single" w:sz="4" w:space="0" w:color="auto"/>
              <w:left w:val="single" w:sz="4" w:space="0" w:color="auto"/>
              <w:bottom w:val="single" w:sz="4" w:space="0" w:color="auto"/>
              <w:right w:val="single" w:sz="4" w:space="0" w:color="auto"/>
            </w:tcBorders>
            <w:vAlign w:val="center"/>
          </w:tcPr>
          <w:p w14:paraId="64259D7C" w14:textId="0529A696" w:rsidR="00C803AB" w:rsidRDefault="00C803AB" w:rsidP="00C803AB">
            <w:pPr>
              <w:jc w:val="center"/>
              <w:rPr>
                <w:rFonts w:ascii="Arial Unicode MS" w:eastAsia="Arial Unicode MS" w:hAnsi="Arial Unicode MS" w:cs="Arial Unicode MS"/>
                <w:b/>
                <w:bCs/>
                <w:color w:val="000000"/>
                <w:sz w:val="18"/>
                <w:szCs w:val="18"/>
              </w:rPr>
            </w:pPr>
            <w:r>
              <w:rPr>
                <w:rFonts w:ascii="Arial Unicode MS" w:eastAsia="Arial Unicode MS" w:hAnsi="Arial Unicode MS" w:cs="Arial Unicode MS" w:hint="eastAsia"/>
                <w:b/>
                <w:bCs/>
                <w:color w:val="000000"/>
                <w:sz w:val="18"/>
                <w:szCs w:val="18"/>
              </w:rPr>
              <w:t>2304</w:t>
            </w:r>
          </w:p>
        </w:tc>
        <w:tc>
          <w:tcPr>
            <w:tcW w:w="1115" w:type="dxa"/>
            <w:tcBorders>
              <w:top w:val="single" w:sz="4" w:space="0" w:color="auto"/>
              <w:left w:val="single" w:sz="4" w:space="0" w:color="auto"/>
              <w:bottom w:val="single" w:sz="4" w:space="0" w:color="auto"/>
              <w:right w:val="single" w:sz="4" w:space="0" w:color="auto"/>
            </w:tcBorders>
            <w:vAlign w:val="center"/>
          </w:tcPr>
          <w:p w14:paraId="12179B8E" w14:textId="55A6B940"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18,81</w:t>
            </w:r>
          </w:p>
        </w:tc>
        <w:tc>
          <w:tcPr>
            <w:tcW w:w="1093" w:type="dxa"/>
            <w:tcBorders>
              <w:top w:val="single" w:sz="4" w:space="0" w:color="auto"/>
              <w:left w:val="single" w:sz="4" w:space="0" w:color="auto"/>
              <w:bottom w:val="single" w:sz="4" w:space="0" w:color="auto"/>
              <w:right w:val="single" w:sz="4" w:space="0" w:color="auto"/>
            </w:tcBorders>
            <w:vAlign w:val="center"/>
          </w:tcPr>
          <w:p w14:paraId="2EB75394" w14:textId="249650BC"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10,00</w:t>
            </w:r>
          </w:p>
        </w:tc>
        <w:tc>
          <w:tcPr>
            <w:tcW w:w="1093" w:type="dxa"/>
            <w:tcBorders>
              <w:top w:val="single" w:sz="4" w:space="0" w:color="auto"/>
              <w:left w:val="single" w:sz="4" w:space="0" w:color="auto"/>
              <w:bottom w:val="single" w:sz="4" w:space="0" w:color="auto"/>
              <w:right w:val="single" w:sz="4" w:space="0" w:color="auto"/>
            </w:tcBorders>
            <w:vAlign w:val="center"/>
          </w:tcPr>
          <w:p w14:paraId="4A0E290F" w14:textId="72739413"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0,00</w:t>
            </w:r>
          </w:p>
        </w:tc>
        <w:tc>
          <w:tcPr>
            <w:tcW w:w="1095" w:type="dxa"/>
            <w:tcBorders>
              <w:top w:val="single" w:sz="4" w:space="0" w:color="auto"/>
              <w:left w:val="single" w:sz="4" w:space="0" w:color="auto"/>
              <w:bottom w:val="single" w:sz="4" w:space="0" w:color="auto"/>
              <w:right w:val="single" w:sz="4" w:space="0" w:color="auto"/>
            </w:tcBorders>
            <w:vAlign w:val="center"/>
          </w:tcPr>
          <w:p w14:paraId="1C4A0B8E" w14:textId="6568396F" w:rsidR="00C803AB" w:rsidRDefault="00C803AB" w:rsidP="00C803AB">
            <w:pPr>
              <w:jc w:val="center"/>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0,00</w:t>
            </w:r>
          </w:p>
        </w:tc>
        <w:tc>
          <w:tcPr>
            <w:tcW w:w="1096" w:type="dxa"/>
            <w:tcBorders>
              <w:top w:val="single" w:sz="4" w:space="0" w:color="auto"/>
              <w:left w:val="single" w:sz="4" w:space="0" w:color="auto"/>
              <w:bottom w:val="single" w:sz="4" w:space="0" w:color="auto"/>
              <w:right w:val="single" w:sz="4" w:space="0" w:color="auto"/>
            </w:tcBorders>
            <w:shd w:val="clear" w:color="auto" w:fill="BFBFBF"/>
            <w:vAlign w:val="center"/>
          </w:tcPr>
          <w:p w14:paraId="5FA9F7AA" w14:textId="520A65EA" w:rsidR="00C803AB" w:rsidRDefault="00C803AB" w:rsidP="00C803AB">
            <w:pPr>
              <w:jc w:val="center"/>
              <w:rPr>
                <w:rFonts w:ascii="Arial Unicode MS" w:eastAsia="Arial Unicode MS" w:hAnsi="Arial Unicode MS" w:cs="Arial Unicode MS"/>
                <w:b/>
                <w:bCs/>
                <w:color w:val="000000"/>
                <w:sz w:val="18"/>
                <w:szCs w:val="18"/>
              </w:rPr>
            </w:pPr>
            <w:r>
              <w:rPr>
                <w:rFonts w:ascii="Arial Unicode MS" w:eastAsia="Arial Unicode MS" w:hAnsi="Arial Unicode MS" w:cs="Arial Unicode MS" w:hint="eastAsia"/>
                <w:b/>
                <w:bCs/>
                <w:color w:val="000000"/>
                <w:sz w:val="18"/>
                <w:szCs w:val="18"/>
              </w:rPr>
              <w:t>2304</w:t>
            </w:r>
          </w:p>
        </w:tc>
      </w:tr>
    </w:tbl>
    <w:p w14:paraId="79FDD72F" w14:textId="77777777" w:rsidR="00884310" w:rsidRDefault="00884310" w:rsidP="00B34E46">
      <w:pPr>
        <w:jc w:val="both"/>
        <w:rPr>
          <w:rFonts w:ascii="Calibri" w:hAnsi="Calibri" w:cs="Calibri"/>
        </w:rPr>
      </w:pPr>
    </w:p>
    <w:p w14:paraId="1A351FE9" w14:textId="77777777" w:rsidR="00B34E46" w:rsidRDefault="00B34E46" w:rsidP="00B34E46">
      <w:pPr>
        <w:jc w:val="both"/>
        <w:rPr>
          <w:rFonts w:ascii="Calibri" w:hAnsi="Calibri" w:cs="Calibri"/>
        </w:rPr>
      </w:pPr>
      <w:r>
        <w:rPr>
          <w:rFonts w:ascii="Calibri" w:hAnsi="Calibri" w:cs="Calibri"/>
        </w:rPr>
        <w:t>Πίνακας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3123"/>
        <w:gridCol w:w="2373"/>
        <w:gridCol w:w="3121"/>
      </w:tblGrid>
      <w:tr w:rsidR="00B34E46" w14:paraId="7B6F9CA7" w14:textId="77777777">
        <w:tc>
          <w:tcPr>
            <w:tcW w:w="9288" w:type="dxa"/>
            <w:gridSpan w:val="4"/>
          </w:tcPr>
          <w:p w14:paraId="0315EE9D" w14:textId="66861549" w:rsidR="00B34E46" w:rsidRPr="00E45318" w:rsidRDefault="00B34E46" w:rsidP="002650C2">
            <w:pPr>
              <w:jc w:val="center"/>
              <w:rPr>
                <w:rFonts w:ascii="Calibri" w:hAnsi="Calibri" w:cs="Calibri"/>
                <w:b/>
              </w:rPr>
            </w:pPr>
            <w:r>
              <w:rPr>
                <w:rFonts w:ascii="Calibri" w:hAnsi="Calibri" w:cs="Calibri"/>
                <w:b/>
              </w:rPr>
              <w:t xml:space="preserve">Επιλαχόντες φοιτητές για χρηματοδότηση Πρακτικής Άσκησης μέσω ΕΣΠΑ </w:t>
            </w:r>
            <w:r w:rsidR="002106EB">
              <w:rPr>
                <w:rFonts w:ascii="Calibri" w:hAnsi="Calibri" w:cs="Calibri"/>
                <w:b/>
              </w:rPr>
              <w:t>Εαρινού</w:t>
            </w:r>
            <w:r w:rsidR="00884310">
              <w:rPr>
                <w:rFonts w:ascii="Calibri" w:hAnsi="Calibri" w:cs="Calibri"/>
                <w:b/>
              </w:rPr>
              <w:t xml:space="preserve"> εξαμήνου 202</w:t>
            </w:r>
            <w:r w:rsidR="002A58DA">
              <w:rPr>
                <w:rFonts w:ascii="Calibri" w:hAnsi="Calibri" w:cs="Calibri"/>
                <w:b/>
              </w:rPr>
              <w:t>6</w:t>
            </w:r>
          </w:p>
        </w:tc>
      </w:tr>
      <w:tr w:rsidR="00B34E46" w14:paraId="525A2A4C" w14:textId="77777777">
        <w:trPr>
          <w:gridAfter w:val="1"/>
          <w:wAfter w:w="3121" w:type="dxa"/>
        </w:trPr>
        <w:tc>
          <w:tcPr>
            <w:tcW w:w="671" w:type="dxa"/>
          </w:tcPr>
          <w:p w14:paraId="03D9A58A" w14:textId="77777777" w:rsidR="00B34E46" w:rsidRDefault="00B34E46">
            <w:pPr>
              <w:jc w:val="center"/>
              <w:rPr>
                <w:rFonts w:ascii="Calibri" w:hAnsi="Calibri" w:cs="Calibri"/>
                <w:b/>
              </w:rPr>
            </w:pPr>
            <w:r>
              <w:rPr>
                <w:rFonts w:ascii="Calibri" w:hAnsi="Calibri" w:cs="Calibri"/>
                <w:b/>
              </w:rPr>
              <w:t>Α/Α</w:t>
            </w:r>
          </w:p>
        </w:tc>
        <w:tc>
          <w:tcPr>
            <w:tcW w:w="3123" w:type="dxa"/>
          </w:tcPr>
          <w:p w14:paraId="4FB054B5" w14:textId="77777777" w:rsidR="00B34E46" w:rsidRDefault="00B34E46">
            <w:pPr>
              <w:jc w:val="center"/>
              <w:rPr>
                <w:rFonts w:ascii="Calibri" w:hAnsi="Calibri" w:cs="Calibri"/>
                <w:b/>
              </w:rPr>
            </w:pPr>
            <w:r>
              <w:rPr>
                <w:rFonts w:ascii="Calibri" w:hAnsi="Calibri" w:cs="Calibri"/>
                <w:b/>
              </w:rPr>
              <w:t>ΑΕΜ</w:t>
            </w:r>
          </w:p>
        </w:tc>
        <w:tc>
          <w:tcPr>
            <w:tcW w:w="2373" w:type="dxa"/>
          </w:tcPr>
          <w:p w14:paraId="3AAE78B9" w14:textId="77777777" w:rsidR="00B34E46" w:rsidRDefault="00B34E46">
            <w:pPr>
              <w:jc w:val="center"/>
              <w:rPr>
                <w:rFonts w:ascii="Calibri" w:hAnsi="Calibri" w:cs="Calibri"/>
                <w:b/>
              </w:rPr>
            </w:pPr>
            <w:proofErr w:type="spellStart"/>
            <w:r>
              <w:rPr>
                <w:rFonts w:ascii="Calibri" w:hAnsi="Calibri" w:cs="Calibri"/>
                <w:b/>
              </w:rPr>
              <w:t>Μοριοδότηση</w:t>
            </w:r>
            <w:proofErr w:type="spellEnd"/>
          </w:p>
        </w:tc>
      </w:tr>
      <w:tr w:rsidR="00B34E46" w14:paraId="687ADDCD" w14:textId="77777777">
        <w:trPr>
          <w:gridAfter w:val="1"/>
          <w:wAfter w:w="3121" w:type="dxa"/>
        </w:trPr>
        <w:tc>
          <w:tcPr>
            <w:tcW w:w="671" w:type="dxa"/>
          </w:tcPr>
          <w:p w14:paraId="68157E53" w14:textId="77777777" w:rsidR="00B34E46" w:rsidRDefault="00B34E46">
            <w:pPr>
              <w:jc w:val="center"/>
              <w:rPr>
                <w:rFonts w:ascii="Calibri" w:hAnsi="Calibri" w:cs="Calibri"/>
              </w:rPr>
            </w:pPr>
          </w:p>
        </w:tc>
        <w:tc>
          <w:tcPr>
            <w:tcW w:w="3123" w:type="dxa"/>
          </w:tcPr>
          <w:p w14:paraId="1B9C1264" w14:textId="77777777" w:rsidR="00B34E46" w:rsidRDefault="00B34E46">
            <w:pPr>
              <w:jc w:val="both"/>
              <w:rPr>
                <w:rFonts w:ascii="Calibri" w:hAnsi="Calibri" w:cs="Calibri"/>
              </w:rPr>
            </w:pPr>
          </w:p>
        </w:tc>
        <w:tc>
          <w:tcPr>
            <w:tcW w:w="2373" w:type="dxa"/>
          </w:tcPr>
          <w:p w14:paraId="4D7A50CE" w14:textId="77777777" w:rsidR="00B34E46" w:rsidRDefault="00B34E46">
            <w:pPr>
              <w:jc w:val="both"/>
              <w:rPr>
                <w:rFonts w:ascii="Calibri" w:hAnsi="Calibri" w:cs="Calibri"/>
              </w:rPr>
            </w:pPr>
          </w:p>
        </w:tc>
      </w:tr>
      <w:tr w:rsidR="00B34E46" w14:paraId="449CFCFE" w14:textId="77777777">
        <w:trPr>
          <w:gridAfter w:val="1"/>
          <w:wAfter w:w="3121" w:type="dxa"/>
        </w:trPr>
        <w:tc>
          <w:tcPr>
            <w:tcW w:w="671" w:type="dxa"/>
          </w:tcPr>
          <w:p w14:paraId="4C9C020D" w14:textId="77777777" w:rsidR="00B34E46" w:rsidRDefault="00B34E46">
            <w:pPr>
              <w:jc w:val="center"/>
              <w:rPr>
                <w:rFonts w:ascii="Calibri" w:hAnsi="Calibri" w:cs="Calibri"/>
              </w:rPr>
            </w:pPr>
          </w:p>
        </w:tc>
        <w:tc>
          <w:tcPr>
            <w:tcW w:w="3123" w:type="dxa"/>
          </w:tcPr>
          <w:p w14:paraId="18077AE0" w14:textId="77777777" w:rsidR="00B34E46" w:rsidRDefault="00B34E46">
            <w:pPr>
              <w:jc w:val="both"/>
              <w:rPr>
                <w:rFonts w:ascii="Calibri" w:hAnsi="Calibri" w:cs="Calibri"/>
              </w:rPr>
            </w:pPr>
          </w:p>
        </w:tc>
        <w:tc>
          <w:tcPr>
            <w:tcW w:w="2373" w:type="dxa"/>
          </w:tcPr>
          <w:p w14:paraId="7201A828" w14:textId="77777777" w:rsidR="00B34E46" w:rsidRDefault="00B34E46">
            <w:pPr>
              <w:jc w:val="both"/>
              <w:rPr>
                <w:rFonts w:ascii="Calibri" w:hAnsi="Calibri" w:cs="Calibri"/>
              </w:rPr>
            </w:pPr>
          </w:p>
        </w:tc>
      </w:tr>
      <w:tr w:rsidR="00B34E46" w14:paraId="4D5B646A" w14:textId="77777777">
        <w:trPr>
          <w:gridAfter w:val="1"/>
          <w:wAfter w:w="3121" w:type="dxa"/>
        </w:trPr>
        <w:tc>
          <w:tcPr>
            <w:tcW w:w="671" w:type="dxa"/>
          </w:tcPr>
          <w:p w14:paraId="55A27CDB" w14:textId="77777777" w:rsidR="00B34E46" w:rsidRDefault="00B34E46">
            <w:pPr>
              <w:jc w:val="center"/>
              <w:rPr>
                <w:rFonts w:ascii="Calibri" w:hAnsi="Calibri" w:cs="Calibri"/>
              </w:rPr>
            </w:pPr>
          </w:p>
        </w:tc>
        <w:tc>
          <w:tcPr>
            <w:tcW w:w="3123" w:type="dxa"/>
          </w:tcPr>
          <w:p w14:paraId="559CBC91" w14:textId="77777777" w:rsidR="00B34E46" w:rsidRDefault="00B34E46">
            <w:pPr>
              <w:jc w:val="both"/>
              <w:rPr>
                <w:rFonts w:ascii="Calibri" w:hAnsi="Calibri" w:cs="Calibri"/>
              </w:rPr>
            </w:pPr>
          </w:p>
        </w:tc>
        <w:tc>
          <w:tcPr>
            <w:tcW w:w="2373" w:type="dxa"/>
          </w:tcPr>
          <w:p w14:paraId="78FAECCD" w14:textId="77777777" w:rsidR="00B34E46" w:rsidRDefault="00B34E46">
            <w:pPr>
              <w:jc w:val="both"/>
              <w:rPr>
                <w:rFonts w:ascii="Calibri" w:hAnsi="Calibri" w:cs="Calibri"/>
              </w:rPr>
            </w:pPr>
          </w:p>
        </w:tc>
      </w:tr>
      <w:tr w:rsidR="00B34E46" w14:paraId="20523C46" w14:textId="77777777">
        <w:trPr>
          <w:gridAfter w:val="1"/>
          <w:wAfter w:w="3121" w:type="dxa"/>
        </w:trPr>
        <w:tc>
          <w:tcPr>
            <w:tcW w:w="671" w:type="dxa"/>
          </w:tcPr>
          <w:p w14:paraId="46281EBC" w14:textId="77777777" w:rsidR="00B34E46" w:rsidRDefault="00B34E46">
            <w:pPr>
              <w:jc w:val="center"/>
              <w:rPr>
                <w:rFonts w:ascii="Calibri" w:hAnsi="Calibri" w:cs="Calibri"/>
              </w:rPr>
            </w:pPr>
          </w:p>
        </w:tc>
        <w:tc>
          <w:tcPr>
            <w:tcW w:w="3123" w:type="dxa"/>
          </w:tcPr>
          <w:p w14:paraId="0C2FDF2D" w14:textId="77777777" w:rsidR="00B34E46" w:rsidRDefault="00B34E46">
            <w:pPr>
              <w:jc w:val="both"/>
              <w:rPr>
                <w:rFonts w:ascii="Calibri" w:hAnsi="Calibri" w:cs="Calibri"/>
              </w:rPr>
            </w:pPr>
          </w:p>
        </w:tc>
        <w:tc>
          <w:tcPr>
            <w:tcW w:w="2373" w:type="dxa"/>
          </w:tcPr>
          <w:p w14:paraId="239182C3" w14:textId="77777777" w:rsidR="00B34E46" w:rsidRDefault="00B34E46">
            <w:pPr>
              <w:jc w:val="both"/>
              <w:rPr>
                <w:rFonts w:ascii="Calibri" w:hAnsi="Calibri" w:cs="Calibri"/>
              </w:rPr>
            </w:pPr>
          </w:p>
        </w:tc>
      </w:tr>
    </w:tbl>
    <w:p w14:paraId="0DDEFD35" w14:textId="77777777" w:rsidR="00B34E46" w:rsidRDefault="00B34E46" w:rsidP="00B34E46">
      <w:pPr>
        <w:jc w:val="both"/>
        <w:rPr>
          <w:rFonts w:ascii="Calibri" w:hAnsi="Calibri" w:cs="Calibri"/>
        </w:rPr>
      </w:pPr>
    </w:p>
    <w:p w14:paraId="3EA4A170" w14:textId="77777777" w:rsidR="00B34E46" w:rsidRDefault="00B34E46" w:rsidP="00B34E46">
      <w:pPr>
        <w:jc w:val="both"/>
        <w:rPr>
          <w:rFonts w:ascii="Calibri" w:hAnsi="Calibri"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
        <w:gridCol w:w="2194"/>
        <w:gridCol w:w="6682"/>
      </w:tblGrid>
      <w:tr w:rsidR="00B34E46" w14:paraId="3186ACF2" w14:textId="77777777">
        <w:tc>
          <w:tcPr>
            <w:tcW w:w="5000" w:type="pct"/>
            <w:gridSpan w:val="3"/>
          </w:tcPr>
          <w:p w14:paraId="4CD20E98" w14:textId="26BB4978" w:rsidR="00B34E46" w:rsidRPr="00E45318" w:rsidRDefault="00B34E46" w:rsidP="002650C2">
            <w:pPr>
              <w:jc w:val="center"/>
              <w:rPr>
                <w:rFonts w:ascii="Calibri" w:hAnsi="Calibri" w:cs="Calibri"/>
                <w:b/>
              </w:rPr>
            </w:pPr>
            <w:r>
              <w:rPr>
                <w:rFonts w:ascii="Calibri" w:hAnsi="Calibri" w:cs="Calibri"/>
                <w:b/>
              </w:rPr>
              <w:t xml:space="preserve">Μη συμμετοχή φοιτητών για χρηματοδότηση Πρακτικής Άσκησης μέσω ΕΣΠΑ </w:t>
            </w:r>
            <w:r w:rsidR="002106EB">
              <w:rPr>
                <w:rFonts w:ascii="Calibri" w:hAnsi="Calibri" w:cs="Calibri"/>
                <w:b/>
              </w:rPr>
              <w:t>Εαρινού</w:t>
            </w:r>
            <w:r w:rsidR="00884310">
              <w:rPr>
                <w:rFonts w:ascii="Calibri" w:hAnsi="Calibri" w:cs="Calibri"/>
                <w:b/>
              </w:rPr>
              <w:t xml:space="preserve"> εξαμήνου </w:t>
            </w:r>
            <w:r w:rsidR="00E45318" w:rsidRPr="00E45318">
              <w:rPr>
                <w:rFonts w:ascii="Calibri" w:hAnsi="Calibri" w:cs="Calibri"/>
                <w:b/>
              </w:rPr>
              <w:t>202</w:t>
            </w:r>
            <w:r w:rsidR="002A58DA">
              <w:rPr>
                <w:rFonts w:ascii="Calibri" w:hAnsi="Calibri" w:cs="Calibri"/>
                <w:b/>
              </w:rPr>
              <w:t>6</w:t>
            </w:r>
          </w:p>
        </w:tc>
      </w:tr>
      <w:tr w:rsidR="00B34E46" w14:paraId="15853822" w14:textId="77777777">
        <w:tc>
          <w:tcPr>
            <w:tcW w:w="363" w:type="pct"/>
          </w:tcPr>
          <w:p w14:paraId="16A57D95" w14:textId="77777777" w:rsidR="00B34E46" w:rsidRDefault="00B34E46">
            <w:pPr>
              <w:jc w:val="center"/>
              <w:rPr>
                <w:rFonts w:ascii="Calibri" w:hAnsi="Calibri" w:cs="Calibri"/>
                <w:b/>
              </w:rPr>
            </w:pPr>
            <w:r>
              <w:rPr>
                <w:rFonts w:ascii="Calibri" w:hAnsi="Calibri" w:cs="Calibri"/>
                <w:b/>
              </w:rPr>
              <w:t>Α/Α</w:t>
            </w:r>
          </w:p>
        </w:tc>
        <w:tc>
          <w:tcPr>
            <w:tcW w:w="1146" w:type="pct"/>
          </w:tcPr>
          <w:p w14:paraId="65CF8369" w14:textId="77777777" w:rsidR="00B34E46" w:rsidRDefault="00B34E46">
            <w:pPr>
              <w:jc w:val="center"/>
              <w:rPr>
                <w:rFonts w:ascii="Calibri" w:hAnsi="Calibri" w:cs="Calibri"/>
                <w:b/>
              </w:rPr>
            </w:pPr>
            <w:r>
              <w:rPr>
                <w:rFonts w:ascii="Calibri" w:hAnsi="Calibri" w:cs="Calibri"/>
                <w:b/>
              </w:rPr>
              <w:t>ΑΕΜ</w:t>
            </w:r>
          </w:p>
        </w:tc>
        <w:tc>
          <w:tcPr>
            <w:tcW w:w="3491" w:type="pct"/>
          </w:tcPr>
          <w:p w14:paraId="64F13B85" w14:textId="77777777" w:rsidR="00B34E46" w:rsidRDefault="00B34E46">
            <w:pPr>
              <w:jc w:val="center"/>
              <w:rPr>
                <w:rFonts w:ascii="Calibri" w:hAnsi="Calibri" w:cs="Calibri"/>
                <w:b/>
              </w:rPr>
            </w:pPr>
            <w:r>
              <w:rPr>
                <w:rFonts w:ascii="Calibri" w:hAnsi="Calibri" w:cs="Calibri"/>
                <w:b/>
              </w:rPr>
              <w:t>Αιτιολόγηση μη συμμετοχής</w:t>
            </w:r>
          </w:p>
        </w:tc>
      </w:tr>
      <w:tr w:rsidR="00B34E46" w14:paraId="5A725E26" w14:textId="77777777">
        <w:tc>
          <w:tcPr>
            <w:tcW w:w="363" w:type="pct"/>
          </w:tcPr>
          <w:p w14:paraId="32C72986" w14:textId="77777777" w:rsidR="00B34E46" w:rsidRDefault="00B34E46">
            <w:pPr>
              <w:jc w:val="center"/>
              <w:rPr>
                <w:rFonts w:ascii="Calibri" w:hAnsi="Calibri" w:cs="Calibri"/>
              </w:rPr>
            </w:pPr>
          </w:p>
        </w:tc>
        <w:tc>
          <w:tcPr>
            <w:tcW w:w="1146" w:type="pct"/>
          </w:tcPr>
          <w:p w14:paraId="1D90C3DC" w14:textId="77777777" w:rsidR="00B34E46" w:rsidRDefault="00B34E46">
            <w:pPr>
              <w:jc w:val="both"/>
              <w:rPr>
                <w:rFonts w:ascii="Calibri" w:hAnsi="Calibri" w:cs="Calibri"/>
              </w:rPr>
            </w:pPr>
          </w:p>
        </w:tc>
        <w:tc>
          <w:tcPr>
            <w:tcW w:w="3491" w:type="pct"/>
          </w:tcPr>
          <w:p w14:paraId="55B6A204" w14:textId="77777777" w:rsidR="00B34E46" w:rsidRDefault="00B34E46">
            <w:pPr>
              <w:jc w:val="both"/>
              <w:rPr>
                <w:rFonts w:ascii="Calibri" w:hAnsi="Calibri" w:cs="Calibri"/>
              </w:rPr>
            </w:pPr>
          </w:p>
        </w:tc>
      </w:tr>
      <w:tr w:rsidR="00B34E46" w14:paraId="1F019FB2" w14:textId="77777777">
        <w:tc>
          <w:tcPr>
            <w:tcW w:w="363" w:type="pct"/>
          </w:tcPr>
          <w:p w14:paraId="7092CAD1" w14:textId="77777777" w:rsidR="00B34E46" w:rsidRDefault="00B34E46">
            <w:pPr>
              <w:jc w:val="center"/>
              <w:rPr>
                <w:rFonts w:ascii="Calibri" w:hAnsi="Calibri" w:cs="Calibri"/>
              </w:rPr>
            </w:pPr>
          </w:p>
        </w:tc>
        <w:tc>
          <w:tcPr>
            <w:tcW w:w="1146" w:type="pct"/>
          </w:tcPr>
          <w:p w14:paraId="4A7BAD29" w14:textId="77777777" w:rsidR="00B34E46" w:rsidRDefault="00B34E46">
            <w:pPr>
              <w:jc w:val="both"/>
              <w:rPr>
                <w:rFonts w:ascii="Calibri" w:hAnsi="Calibri" w:cs="Calibri"/>
              </w:rPr>
            </w:pPr>
          </w:p>
        </w:tc>
        <w:tc>
          <w:tcPr>
            <w:tcW w:w="3491" w:type="pct"/>
          </w:tcPr>
          <w:p w14:paraId="05AED3D7" w14:textId="77777777" w:rsidR="00B34E46" w:rsidRDefault="00B34E46">
            <w:pPr>
              <w:jc w:val="both"/>
              <w:rPr>
                <w:rFonts w:ascii="Calibri" w:hAnsi="Calibri" w:cs="Calibri"/>
              </w:rPr>
            </w:pPr>
          </w:p>
        </w:tc>
      </w:tr>
    </w:tbl>
    <w:p w14:paraId="1C58392C" w14:textId="77777777" w:rsidR="00B34E46" w:rsidRDefault="00B34E46" w:rsidP="00B34E46">
      <w:pPr>
        <w:ind w:left="720"/>
        <w:jc w:val="both"/>
        <w:rPr>
          <w:rFonts w:ascii="Calibri" w:hAnsi="Calibri" w:cs="Calibri"/>
          <w:b/>
          <w:i/>
          <w:iCs/>
          <w:sz w:val="22"/>
          <w:szCs w:val="22"/>
        </w:rPr>
      </w:pPr>
    </w:p>
    <w:p w14:paraId="7F9607B9" w14:textId="77777777" w:rsidR="000B5D95" w:rsidRDefault="000B5D95" w:rsidP="000B5D95">
      <w:pPr>
        <w:ind w:left="720"/>
        <w:jc w:val="both"/>
        <w:rPr>
          <w:rFonts w:ascii="Calibri" w:hAnsi="Calibri" w:cs="Calibri"/>
          <w:b/>
          <w:sz w:val="22"/>
          <w:szCs w:val="22"/>
        </w:rPr>
      </w:pPr>
      <w:r>
        <w:rPr>
          <w:rFonts w:ascii="Calibri" w:hAnsi="Calibri" w:cs="Calibri"/>
          <w:b/>
          <w:sz w:val="22"/>
          <w:szCs w:val="22"/>
        </w:rPr>
        <w:t xml:space="preserve">Σημείωση : Ο υπολογισμός της </w:t>
      </w:r>
      <w:proofErr w:type="spellStart"/>
      <w:r>
        <w:rPr>
          <w:rFonts w:ascii="Calibri" w:hAnsi="Calibri" w:cs="Calibri"/>
          <w:b/>
          <w:sz w:val="22"/>
          <w:szCs w:val="22"/>
        </w:rPr>
        <w:t>μοριοδότησης</w:t>
      </w:r>
      <w:proofErr w:type="spellEnd"/>
      <w:r>
        <w:rPr>
          <w:rFonts w:ascii="Calibri" w:hAnsi="Calibri" w:cs="Calibri"/>
          <w:b/>
          <w:sz w:val="22"/>
          <w:szCs w:val="22"/>
        </w:rPr>
        <w:t xml:space="preserve"> κριτηρίων πραγματοποιήθηκε σύμφωνα με τον πίνακα του εδαφίου </w:t>
      </w:r>
      <w:r w:rsidR="00884310">
        <w:rPr>
          <w:rFonts w:ascii="Calibri" w:hAnsi="Calibri" w:cs="Calibri"/>
          <w:b/>
          <w:sz w:val="22"/>
          <w:szCs w:val="22"/>
        </w:rPr>
        <w:t>8</w:t>
      </w:r>
      <w:r>
        <w:rPr>
          <w:rFonts w:ascii="Calibri" w:hAnsi="Calibri" w:cs="Calibri"/>
          <w:b/>
          <w:i/>
          <w:iCs/>
          <w:sz w:val="22"/>
          <w:szCs w:val="22"/>
        </w:rPr>
        <w:t xml:space="preserve"> </w:t>
      </w:r>
      <w:r>
        <w:rPr>
          <w:rFonts w:ascii="Calibri" w:hAnsi="Calibri" w:cs="Calibri"/>
          <w:b/>
          <w:sz w:val="22"/>
          <w:szCs w:val="22"/>
        </w:rPr>
        <w:t>του παρόντος πρακτικού.</w:t>
      </w:r>
    </w:p>
    <w:p w14:paraId="39B353FF" w14:textId="77777777" w:rsidR="000B5D95" w:rsidRDefault="000B5D95" w:rsidP="000B5D95">
      <w:pPr>
        <w:jc w:val="both"/>
        <w:rPr>
          <w:rFonts w:ascii="Calibri" w:hAnsi="Calibri" w:cs="Calibri"/>
        </w:rPr>
      </w:pPr>
    </w:p>
    <w:p w14:paraId="2FAA26FE" w14:textId="77777777" w:rsidR="00EE1DAB" w:rsidRDefault="00EE1DAB" w:rsidP="000B5D95">
      <w:pPr>
        <w:ind w:left="720"/>
        <w:jc w:val="both"/>
        <w:rPr>
          <w:rFonts w:ascii="Calibri" w:hAnsi="Calibri" w:cs="Calibri"/>
        </w:rPr>
      </w:pPr>
    </w:p>
    <w:sectPr w:rsidR="00EE1DAB" w:rsidSect="00A8145E">
      <w:footerReference w:type="default" r:id="rId9"/>
      <w:pgSz w:w="11906" w:h="16838" w:code="9"/>
      <w:pgMar w:top="851" w:right="1133" w:bottom="720" w:left="1418"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0C0F91" w14:textId="77777777" w:rsidR="00A332FA" w:rsidRDefault="00A332FA">
      <w:r>
        <w:separator/>
      </w:r>
    </w:p>
  </w:endnote>
  <w:endnote w:type="continuationSeparator" w:id="0">
    <w:p w14:paraId="20751625" w14:textId="77777777" w:rsidR="00A332FA" w:rsidRDefault="00A33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UKIJ Inchike">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07CD3" w14:textId="77777777" w:rsidR="00DE0EE2" w:rsidRPr="00924DB6" w:rsidRDefault="003F4435" w:rsidP="002106EB">
    <w:pPr>
      <w:pStyle w:val="a5"/>
      <w:tabs>
        <w:tab w:val="clear" w:pos="4153"/>
        <w:tab w:val="clear" w:pos="8306"/>
        <w:tab w:val="center" w:pos="3261"/>
        <w:tab w:val="right" w:pos="7371"/>
      </w:tabs>
      <w:ind w:right="1842"/>
      <w:jc w:val="right"/>
      <w:rPr>
        <w:lang w:val="en-US"/>
      </w:rPr>
    </w:pPr>
    <w:bookmarkStart w:id="11" w:name="_Hlk160542055"/>
    <w:bookmarkStart w:id="12" w:name="_Hlk160542056"/>
    <w:r>
      <w:pict w14:anchorId="03A400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0.6pt;height:35.05pt">
          <v:imagedata r:id="rId1" o:title=""/>
        </v:shape>
      </w:pict>
    </w:r>
    <w:bookmarkEnd w:id="11"/>
    <w:bookmarkEnd w:id="1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191C5" w14:textId="77777777" w:rsidR="00A332FA" w:rsidRDefault="00A332FA">
      <w:r>
        <w:separator/>
      </w:r>
    </w:p>
  </w:footnote>
  <w:footnote w:type="continuationSeparator" w:id="0">
    <w:p w14:paraId="11BF610E" w14:textId="77777777" w:rsidR="00A332FA" w:rsidRDefault="00A332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A1565"/>
    <w:multiLevelType w:val="hybridMultilevel"/>
    <w:tmpl w:val="F3EC2D82"/>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 w15:restartNumberingAfterBreak="0">
    <w:nsid w:val="0F6F4537"/>
    <w:multiLevelType w:val="hybridMultilevel"/>
    <w:tmpl w:val="235A7E72"/>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 w15:restartNumberingAfterBreak="0">
    <w:nsid w:val="15B44195"/>
    <w:multiLevelType w:val="hybridMultilevel"/>
    <w:tmpl w:val="04FEF662"/>
    <w:lvl w:ilvl="0" w:tplc="0408000F">
      <w:start w:val="1"/>
      <w:numFmt w:val="decimal"/>
      <w:lvlText w:val="%1."/>
      <w:lvlJc w:val="left"/>
      <w:pPr>
        <w:tabs>
          <w:tab w:val="num" w:pos="5760"/>
        </w:tabs>
        <w:ind w:left="5760" w:hanging="360"/>
      </w:pPr>
    </w:lvl>
    <w:lvl w:ilvl="1" w:tplc="04080019" w:tentative="1">
      <w:start w:val="1"/>
      <w:numFmt w:val="lowerLetter"/>
      <w:lvlText w:val="%2."/>
      <w:lvlJc w:val="left"/>
      <w:pPr>
        <w:tabs>
          <w:tab w:val="num" w:pos="6480"/>
        </w:tabs>
        <w:ind w:left="6480" w:hanging="360"/>
      </w:pPr>
    </w:lvl>
    <w:lvl w:ilvl="2" w:tplc="0408001B" w:tentative="1">
      <w:start w:val="1"/>
      <w:numFmt w:val="lowerRoman"/>
      <w:lvlText w:val="%3."/>
      <w:lvlJc w:val="right"/>
      <w:pPr>
        <w:tabs>
          <w:tab w:val="num" w:pos="7200"/>
        </w:tabs>
        <w:ind w:left="7200" w:hanging="180"/>
      </w:pPr>
    </w:lvl>
    <w:lvl w:ilvl="3" w:tplc="0408000F" w:tentative="1">
      <w:start w:val="1"/>
      <w:numFmt w:val="decimal"/>
      <w:lvlText w:val="%4."/>
      <w:lvlJc w:val="left"/>
      <w:pPr>
        <w:tabs>
          <w:tab w:val="num" w:pos="7920"/>
        </w:tabs>
        <w:ind w:left="7920" w:hanging="360"/>
      </w:pPr>
    </w:lvl>
    <w:lvl w:ilvl="4" w:tplc="04080019" w:tentative="1">
      <w:start w:val="1"/>
      <w:numFmt w:val="lowerLetter"/>
      <w:lvlText w:val="%5."/>
      <w:lvlJc w:val="left"/>
      <w:pPr>
        <w:tabs>
          <w:tab w:val="num" w:pos="8640"/>
        </w:tabs>
        <w:ind w:left="8640" w:hanging="360"/>
      </w:pPr>
    </w:lvl>
    <w:lvl w:ilvl="5" w:tplc="0408001B" w:tentative="1">
      <w:start w:val="1"/>
      <w:numFmt w:val="lowerRoman"/>
      <w:lvlText w:val="%6."/>
      <w:lvlJc w:val="right"/>
      <w:pPr>
        <w:tabs>
          <w:tab w:val="num" w:pos="9360"/>
        </w:tabs>
        <w:ind w:left="9360" w:hanging="180"/>
      </w:pPr>
    </w:lvl>
    <w:lvl w:ilvl="6" w:tplc="0408000F" w:tentative="1">
      <w:start w:val="1"/>
      <w:numFmt w:val="decimal"/>
      <w:lvlText w:val="%7."/>
      <w:lvlJc w:val="left"/>
      <w:pPr>
        <w:tabs>
          <w:tab w:val="num" w:pos="10080"/>
        </w:tabs>
        <w:ind w:left="10080" w:hanging="360"/>
      </w:pPr>
    </w:lvl>
    <w:lvl w:ilvl="7" w:tplc="04080019" w:tentative="1">
      <w:start w:val="1"/>
      <w:numFmt w:val="lowerLetter"/>
      <w:lvlText w:val="%8."/>
      <w:lvlJc w:val="left"/>
      <w:pPr>
        <w:tabs>
          <w:tab w:val="num" w:pos="10800"/>
        </w:tabs>
        <w:ind w:left="10800" w:hanging="360"/>
      </w:pPr>
    </w:lvl>
    <w:lvl w:ilvl="8" w:tplc="0408001B" w:tentative="1">
      <w:start w:val="1"/>
      <w:numFmt w:val="lowerRoman"/>
      <w:lvlText w:val="%9."/>
      <w:lvlJc w:val="right"/>
      <w:pPr>
        <w:tabs>
          <w:tab w:val="num" w:pos="11520"/>
        </w:tabs>
        <w:ind w:left="11520" w:hanging="180"/>
      </w:pPr>
    </w:lvl>
  </w:abstractNum>
  <w:abstractNum w:abstractNumId="3" w15:restartNumberingAfterBreak="0">
    <w:nsid w:val="17277058"/>
    <w:multiLevelType w:val="hybridMultilevel"/>
    <w:tmpl w:val="82B4AEC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17844CF5"/>
    <w:multiLevelType w:val="hybridMultilevel"/>
    <w:tmpl w:val="FD90200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44D0F73"/>
    <w:multiLevelType w:val="hybridMultilevel"/>
    <w:tmpl w:val="BE0C5E1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4BF67075"/>
    <w:multiLevelType w:val="hybridMultilevel"/>
    <w:tmpl w:val="2A10F590"/>
    <w:lvl w:ilvl="0" w:tplc="04080001">
      <w:start w:val="1"/>
      <w:numFmt w:val="bullet"/>
      <w:lvlText w:val=""/>
      <w:lvlJc w:val="left"/>
      <w:pPr>
        <w:ind w:left="780" w:hanging="360"/>
      </w:pPr>
      <w:rPr>
        <w:rFonts w:ascii="Symbol" w:hAnsi="Symbol" w:hint="default"/>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7" w15:restartNumberingAfterBreak="0">
    <w:nsid w:val="50CB3946"/>
    <w:multiLevelType w:val="hybridMultilevel"/>
    <w:tmpl w:val="F4609A50"/>
    <w:lvl w:ilvl="0" w:tplc="B3B493E4">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57DD0F40"/>
    <w:multiLevelType w:val="hybridMultilevel"/>
    <w:tmpl w:val="6F28E4C6"/>
    <w:lvl w:ilvl="0" w:tplc="19784F74">
      <w:start w:val="3"/>
      <w:numFmt w:val="bullet"/>
      <w:lvlText w:val=""/>
      <w:lvlJc w:val="left"/>
      <w:pPr>
        <w:ind w:left="720" w:hanging="360"/>
      </w:pPr>
      <w:rPr>
        <w:rFonts w:ascii="Symbol" w:eastAsia="Times New Roman" w:hAnsi="Symbol"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5A303F44"/>
    <w:multiLevelType w:val="hybridMultilevel"/>
    <w:tmpl w:val="C146520A"/>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0" w15:restartNumberingAfterBreak="0">
    <w:nsid w:val="5C7C3E63"/>
    <w:multiLevelType w:val="hybridMultilevel"/>
    <w:tmpl w:val="FD90200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723798465">
    <w:abstractNumId w:val="0"/>
  </w:num>
  <w:num w:numId="2" w16cid:durableId="1163937693">
    <w:abstractNumId w:val="1"/>
  </w:num>
  <w:num w:numId="3" w16cid:durableId="493498015">
    <w:abstractNumId w:val="2"/>
  </w:num>
  <w:num w:numId="4" w16cid:durableId="1049644583">
    <w:abstractNumId w:val="7"/>
  </w:num>
  <w:num w:numId="5" w16cid:durableId="2104454459">
    <w:abstractNumId w:val="9"/>
  </w:num>
  <w:num w:numId="6" w16cid:durableId="1106847857">
    <w:abstractNumId w:val="8"/>
  </w:num>
  <w:num w:numId="7" w16cid:durableId="1119492008">
    <w:abstractNumId w:val="5"/>
  </w:num>
  <w:num w:numId="8" w16cid:durableId="1213999261">
    <w:abstractNumId w:val="6"/>
  </w:num>
  <w:num w:numId="9" w16cid:durableId="1380780838">
    <w:abstractNumId w:val="3"/>
  </w:num>
  <w:num w:numId="10" w16cid:durableId="1820002315">
    <w:abstractNumId w:val="10"/>
  </w:num>
  <w:num w:numId="11" w16cid:durableId="10050850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52"/>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D4415"/>
    <w:rsid w:val="00004DB5"/>
    <w:rsid w:val="00017989"/>
    <w:rsid w:val="000231C5"/>
    <w:rsid w:val="0002644F"/>
    <w:rsid w:val="00042722"/>
    <w:rsid w:val="00043E17"/>
    <w:rsid w:val="0004545A"/>
    <w:rsid w:val="00054964"/>
    <w:rsid w:val="000708C3"/>
    <w:rsid w:val="00075098"/>
    <w:rsid w:val="0008076A"/>
    <w:rsid w:val="000A07CA"/>
    <w:rsid w:val="000A6ACA"/>
    <w:rsid w:val="000B5D95"/>
    <w:rsid w:val="000C2E82"/>
    <w:rsid w:val="000C57BC"/>
    <w:rsid w:val="00107C20"/>
    <w:rsid w:val="00112291"/>
    <w:rsid w:val="00116F53"/>
    <w:rsid w:val="0012574A"/>
    <w:rsid w:val="00146906"/>
    <w:rsid w:val="0014781B"/>
    <w:rsid w:val="00147E34"/>
    <w:rsid w:val="00155A4E"/>
    <w:rsid w:val="0016009E"/>
    <w:rsid w:val="00184D7C"/>
    <w:rsid w:val="001A0861"/>
    <w:rsid w:val="001B2E71"/>
    <w:rsid w:val="001B343A"/>
    <w:rsid w:val="001C7131"/>
    <w:rsid w:val="001E27C0"/>
    <w:rsid w:val="001F3546"/>
    <w:rsid w:val="001F4642"/>
    <w:rsid w:val="00204E72"/>
    <w:rsid w:val="002106EB"/>
    <w:rsid w:val="002109D5"/>
    <w:rsid w:val="00212F4A"/>
    <w:rsid w:val="00214DD7"/>
    <w:rsid w:val="00217265"/>
    <w:rsid w:val="002304F7"/>
    <w:rsid w:val="00241FD5"/>
    <w:rsid w:val="00243417"/>
    <w:rsid w:val="002547D4"/>
    <w:rsid w:val="00264F3F"/>
    <w:rsid w:val="002650C2"/>
    <w:rsid w:val="00276E3F"/>
    <w:rsid w:val="00281928"/>
    <w:rsid w:val="00284CD3"/>
    <w:rsid w:val="0029758F"/>
    <w:rsid w:val="002A58DA"/>
    <w:rsid w:val="002F2302"/>
    <w:rsid w:val="00301A92"/>
    <w:rsid w:val="00301E97"/>
    <w:rsid w:val="00304E05"/>
    <w:rsid w:val="00310955"/>
    <w:rsid w:val="00325669"/>
    <w:rsid w:val="003463F7"/>
    <w:rsid w:val="003515F9"/>
    <w:rsid w:val="00361B21"/>
    <w:rsid w:val="003737D5"/>
    <w:rsid w:val="0038156F"/>
    <w:rsid w:val="00384144"/>
    <w:rsid w:val="00386D44"/>
    <w:rsid w:val="003A602D"/>
    <w:rsid w:val="003B1A06"/>
    <w:rsid w:val="003C06CD"/>
    <w:rsid w:val="003D7CEA"/>
    <w:rsid w:val="003E63FB"/>
    <w:rsid w:val="003F1BD6"/>
    <w:rsid w:val="003F4435"/>
    <w:rsid w:val="00404533"/>
    <w:rsid w:val="004416BD"/>
    <w:rsid w:val="00451347"/>
    <w:rsid w:val="00455539"/>
    <w:rsid w:val="00461A8C"/>
    <w:rsid w:val="00483B81"/>
    <w:rsid w:val="0048470D"/>
    <w:rsid w:val="00484831"/>
    <w:rsid w:val="0049492C"/>
    <w:rsid w:val="004A3146"/>
    <w:rsid w:val="004B4E6B"/>
    <w:rsid w:val="004C3845"/>
    <w:rsid w:val="004E5865"/>
    <w:rsid w:val="00502B40"/>
    <w:rsid w:val="005049D0"/>
    <w:rsid w:val="0051387B"/>
    <w:rsid w:val="00516EFA"/>
    <w:rsid w:val="00544FBA"/>
    <w:rsid w:val="00550EF2"/>
    <w:rsid w:val="00554FE3"/>
    <w:rsid w:val="00564524"/>
    <w:rsid w:val="0056522F"/>
    <w:rsid w:val="00573BB5"/>
    <w:rsid w:val="00591C8E"/>
    <w:rsid w:val="005A08AE"/>
    <w:rsid w:val="005A3C7B"/>
    <w:rsid w:val="005C716C"/>
    <w:rsid w:val="005C7887"/>
    <w:rsid w:val="005D1801"/>
    <w:rsid w:val="005D1D49"/>
    <w:rsid w:val="005D7972"/>
    <w:rsid w:val="005F4C43"/>
    <w:rsid w:val="005F701D"/>
    <w:rsid w:val="006061BB"/>
    <w:rsid w:val="00614D87"/>
    <w:rsid w:val="00623C82"/>
    <w:rsid w:val="00625C6C"/>
    <w:rsid w:val="00625C77"/>
    <w:rsid w:val="00632358"/>
    <w:rsid w:val="00653E8E"/>
    <w:rsid w:val="006561E0"/>
    <w:rsid w:val="00663540"/>
    <w:rsid w:val="006822D7"/>
    <w:rsid w:val="00682601"/>
    <w:rsid w:val="00690EAD"/>
    <w:rsid w:val="006924B1"/>
    <w:rsid w:val="0069259F"/>
    <w:rsid w:val="006B1D8F"/>
    <w:rsid w:val="006C20C6"/>
    <w:rsid w:val="006C2151"/>
    <w:rsid w:val="006D0415"/>
    <w:rsid w:val="006D2F55"/>
    <w:rsid w:val="006E59FF"/>
    <w:rsid w:val="007057E4"/>
    <w:rsid w:val="00717F0C"/>
    <w:rsid w:val="00736745"/>
    <w:rsid w:val="0075125B"/>
    <w:rsid w:val="00753C7D"/>
    <w:rsid w:val="0076144B"/>
    <w:rsid w:val="007628A8"/>
    <w:rsid w:val="00770E55"/>
    <w:rsid w:val="00774440"/>
    <w:rsid w:val="007854D9"/>
    <w:rsid w:val="0078646E"/>
    <w:rsid w:val="00795571"/>
    <w:rsid w:val="007A2074"/>
    <w:rsid w:val="007A3624"/>
    <w:rsid w:val="007A386C"/>
    <w:rsid w:val="007C1D3D"/>
    <w:rsid w:val="007C4D4D"/>
    <w:rsid w:val="007D461E"/>
    <w:rsid w:val="007D5724"/>
    <w:rsid w:val="007D6872"/>
    <w:rsid w:val="007F5DC2"/>
    <w:rsid w:val="008039DA"/>
    <w:rsid w:val="00807122"/>
    <w:rsid w:val="00862665"/>
    <w:rsid w:val="0086367E"/>
    <w:rsid w:val="008647BB"/>
    <w:rsid w:val="00867834"/>
    <w:rsid w:val="008718E3"/>
    <w:rsid w:val="00872D99"/>
    <w:rsid w:val="00876660"/>
    <w:rsid w:val="00884310"/>
    <w:rsid w:val="0088583B"/>
    <w:rsid w:val="0088633E"/>
    <w:rsid w:val="008A6DF8"/>
    <w:rsid w:val="008F1115"/>
    <w:rsid w:val="008F5797"/>
    <w:rsid w:val="00914F09"/>
    <w:rsid w:val="00924DB6"/>
    <w:rsid w:val="00932824"/>
    <w:rsid w:val="00935C4F"/>
    <w:rsid w:val="00946E70"/>
    <w:rsid w:val="009556CE"/>
    <w:rsid w:val="009815CA"/>
    <w:rsid w:val="00993E1A"/>
    <w:rsid w:val="009A5C0E"/>
    <w:rsid w:val="009B1DB0"/>
    <w:rsid w:val="009B3149"/>
    <w:rsid w:val="009B3B57"/>
    <w:rsid w:val="009E13F8"/>
    <w:rsid w:val="009F613E"/>
    <w:rsid w:val="009F645B"/>
    <w:rsid w:val="00A26591"/>
    <w:rsid w:val="00A27FE2"/>
    <w:rsid w:val="00A31B2A"/>
    <w:rsid w:val="00A332FA"/>
    <w:rsid w:val="00A46AE5"/>
    <w:rsid w:val="00A61351"/>
    <w:rsid w:val="00A8145E"/>
    <w:rsid w:val="00A87306"/>
    <w:rsid w:val="00A91720"/>
    <w:rsid w:val="00AD1D91"/>
    <w:rsid w:val="00AD642B"/>
    <w:rsid w:val="00AE0800"/>
    <w:rsid w:val="00AE7BAC"/>
    <w:rsid w:val="00B0272A"/>
    <w:rsid w:val="00B10428"/>
    <w:rsid w:val="00B22EB7"/>
    <w:rsid w:val="00B34E46"/>
    <w:rsid w:val="00B35E8F"/>
    <w:rsid w:val="00B41C1D"/>
    <w:rsid w:val="00B57F3B"/>
    <w:rsid w:val="00B624BD"/>
    <w:rsid w:val="00B73D4B"/>
    <w:rsid w:val="00B7742A"/>
    <w:rsid w:val="00BB6DC2"/>
    <w:rsid w:val="00BC57C5"/>
    <w:rsid w:val="00BD1F28"/>
    <w:rsid w:val="00BD291B"/>
    <w:rsid w:val="00BD6079"/>
    <w:rsid w:val="00C041C3"/>
    <w:rsid w:val="00C046F2"/>
    <w:rsid w:val="00C07944"/>
    <w:rsid w:val="00C10AD3"/>
    <w:rsid w:val="00C21627"/>
    <w:rsid w:val="00C26097"/>
    <w:rsid w:val="00C41BB7"/>
    <w:rsid w:val="00C55D83"/>
    <w:rsid w:val="00C76F38"/>
    <w:rsid w:val="00C803AB"/>
    <w:rsid w:val="00C80AB9"/>
    <w:rsid w:val="00CA4B30"/>
    <w:rsid w:val="00CB342C"/>
    <w:rsid w:val="00CB354F"/>
    <w:rsid w:val="00CD1B09"/>
    <w:rsid w:val="00CE083E"/>
    <w:rsid w:val="00CE2BFA"/>
    <w:rsid w:val="00CF702A"/>
    <w:rsid w:val="00D01FD8"/>
    <w:rsid w:val="00D12C11"/>
    <w:rsid w:val="00D35ED9"/>
    <w:rsid w:val="00D40688"/>
    <w:rsid w:val="00D442A2"/>
    <w:rsid w:val="00D56CF4"/>
    <w:rsid w:val="00D60E5B"/>
    <w:rsid w:val="00D85706"/>
    <w:rsid w:val="00D86CA8"/>
    <w:rsid w:val="00DA1BD0"/>
    <w:rsid w:val="00DA2B52"/>
    <w:rsid w:val="00DC579E"/>
    <w:rsid w:val="00DE0EE2"/>
    <w:rsid w:val="00DE10F5"/>
    <w:rsid w:val="00DF0109"/>
    <w:rsid w:val="00E12D89"/>
    <w:rsid w:val="00E35AD4"/>
    <w:rsid w:val="00E421D5"/>
    <w:rsid w:val="00E45318"/>
    <w:rsid w:val="00E65547"/>
    <w:rsid w:val="00E74B86"/>
    <w:rsid w:val="00EA60BC"/>
    <w:rsid w:val="00EB0EA8"/>
    <w:rsid w:val="00EC0C32"/>
    <w:rsid w:val="00ED2C62"/>
    <w:rsid w:val="00ED4415"/>
    <w:rsid w:val="00EE1DAB"/>
    <w:rsid w:val="00EE44A5"/>
    <w:rsid w:val="00EF6029"/>
    <w:rsid w:val="00F079DC"/>
    <w:rsid w:val="00F33023"/>
    <w:rsid w:val="00F424F1"/>
    <w:rsid w:val="00F56BFA"/>
    <w:rsid w:val="00F65629"/>
    <w:rsid w:val="00F67F7B"/>
    <w:rsid w:val="00F878C4"/>
    <w:rsid w:val="00F94A86"/>
    <w:rsid w:val="00F970D9"/>
    <w:rsid w:val="00FA1292"/>
    <w:rsid w:val="00FA6613"/>
    <w:rsid w:val="00FA6668"/>
    <w:rsid w:val="00FA6965"/>
    <w:rsid w:val="00FB16AA"/>
    <w:rsid w:val="00FC1D36"/>
    <w:rsid w:val="00FC1D9E"/>
    <w:rsid w:val="00FF2AC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415EF480"/>
  <w15:chartTrackingRefBased/>
  <w15:docId w15:val="{E1392222-33AF-4307-9CB9-727AB2851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3515F9"/>
    <w:rPr>
      <w:rFonts w:ascii="Tahoma" w:hAnsi="Tahoma" w:cs="Tahoma"/>
      <w:sz w:val="16"/>
      <w:szCs w:val="16"/>
    </w:rPr>
  </w:style>
  <w:style w:type="paragraph" w:customStyle="1" w:styleId="CharCharCharCharCharChar">
    <w:name w:val="Char Char Char Char Char Char"/>
    <w:basedOn w:val="a"/>
    <w:rsid w:val="00717F0C"/>
    <w:pPr>
      <w:spacing w:after="160" w:line="240" w:lineRule="exact"/>
    </w:pPr>
    <w:rPr>
      <w:rFonts w:ascii="Tahoma" w:hAnsi="Tahoma"/>
      <w:sz w:val="20"/>
      <w:szCs w:val="20"/>
      <w:lang w:val="en-US" w:eastAsia="en-US"/>
    </w:rPr>
  </w:style>
  <w:style w:type="paragraph" w:customStyle="1" w:styleId="CharCharCharCharChar1CharCharChar">
    <w:name w:val="Char Char Char Char Char1 Char Char Char"/>
    <w:basedOn w:val="a"/>
    <w:rsid w:val="00C046F2"/>
    <w:pPr>
      <w:spacing w:after="160" w:line="240" w:lineRule="exact"/>
    </w:pPr>
    <w:rPr>
      <w:rFonts w:ascii="Tahoma" w:hAnsi="Tahoma"/>
      <w:sz w:val="20"/>
      <w:szCs w:val="20"/>
      <w:lang w:val="en-US" w:eastAsia="en-US"/>
    </w:rPr>
  </w:style>
  <w:style w:type="paragraph" w:styleId="a4">
    <w:name w:val="header"/>
    <w:basedOn w:val="a"/>
    <w:rsid w:val="00876660"/>
    <w:pPr>
      <w:tabs>
        <w:tab w:val="center" w:pos="4153"/>
        <w:tab w:val="right" w:pos="8306"/>
      </w:tabs>
    </w:pPr>
  </w:style>
  <w:style w:type="paragraph" w:styleId="a5">
    <w:name w:val="footer"/>
    <w:basedOn w:val="a"/>
    <w:link w:val="Char"/>
    <w:uiPriority w:val="99"/>
    <w:rsid w:val="00876660"/>
    <w:pPr>
      <w:tabs>
        <w:tab w:val="center" w:pos="4153"/>
        <w:tab w:val="right" w:pos="8306"/>
      </w:tabs>
    </w:pPr>
    <w:rPr>
      <w:lang w:val="x-none" w:eastAsia="x-none"/>
    </w:rPr>
  </w:style>
  <w:style w:type="table" w:styleId="a6">
    <w:name w:val="Table Grid"/>
    <w:basedOn w:val="a1"/>
    <w:uiPriority w:val="59"/>
    <w:rsid w:val="00B57F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72D99"/>
    <w:pPr>
      <w:autoSpaceDE w:val="0"/>
      <w:autoSpaceDN w:val="0"/>
      <w:adjustRightInd w:val="0"/>
    </w:pPr>
    <w:rPr>
      <w:rFonts w:eastAsia="Calibri"/>
      <w:color w:val="000000"/>
      <w:sz w:val="24"/>
      <w:szCs w:val="24"/>
      <w:lang w:eastAsia="en-US"/>
    </w:rPr>
  </w:style>
  <w:style w:type="character" w:customStyle="1" w:styleId="Char">
    <w:name w:val="Υποσέλιδο Char"/>
    <w:link w:val="a5"/>
    <w:uiPriority w:val="99"/>
    <w:rsid w:val="00872D99"/>
    <w:rPr>
      <w:sz w:val="24"/>
      <w:szCs w:val="24"/>
    </w:rPr>
  </w:style>
  <w:style w:type="paragraph" w:customStyle="1" w:styleId="m-7614287397784063253msolistparagraph">
    <w:name w:val="m_-7614287397784063253msolistparagraph"/>
    <w:basedOn w:val="a"/>
    <w:rsid w:val="00DE10F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53726">
      <w:bodyDiv w:val="1"/>
      <w:marLeft w:val="0"/>
      <w:marRight w:val="0"/>
      <w:marTop w:val="0"/>
      <w:marBottom w:val="0"/>
      <w:divBdr>
        <w:top w:val="none" w:sz="0" w:space="0" w:color="auto"/>
        <w:left w:val="none" w:sz="0" w:space="0" w:color="auto"/>
        <w:bottom w:val="none" w:sz="0" w:space="0" w:color="auto"/>
        <w:right w:val="none" w:sz="0" w:space="0" w:color="auto"/>
      </w:divBdr>
    </w:div>
    <w:div w:id="403532710">
      <w:bodyDiv w:val="1"/>
      <w:marLeft w:val="0"/>
      <w:marRight w:val="0"/>
      <w:marTop w:val="0"/>
      <w:marBottom w:val="0"/>
      <w:divBdr>
        <w:top w:val="none" w:sz="0" w:space="0" w:color="auto"/>
        <w:left w:val="none" w:sz="0" w:space="0" w:color="auto"/>
        <w:bottom w:val="none" w:sz="0" w:space="0" w:color="auto"/>
        <w:right w:val="none" w:sz="0" w:space="0" w:color="auto"/>
      </w:divBdr>
    </w:div>
    <w:div w:id="984896306">
      <w:bodyDiv w:val="1"/>
      <w:marLeft w:val="0"/>
      <w:marRight w:val="0"/>
      <w:marTop w:val="0"/>
      <w:marBottom w:val="0"/>
      <w:divBdr>
        <w:top w:val="none" w:sz="0" w:space="0" w:color="auto"/>
        <w:left w:val="none" w:sz="0" w:space="0" w:color="auto"/>
        <w:bottom w:val="none" w:sz="0" w:space="0" w:color="auto"/>
        <w:right w:val="none" w:sz="0" w:space="0" w:color="auto"/>
      </w:divBdr>
    </w:div>
    <w:div w:id="1815216892">
      <w:bodyDiv w:val="1"/>
      <w:marLeft w:val="0"/>
      <w:marRight w:val="0"/>
      <w:marTop w:val="0"/>
      <w:marBottom w:val="0"/>
      <w:divBdr>
        <w:top w:val="none" w:sz="0" w:space="0" w:color="auto"/>
        <w:left w:val="none" w:sz="0" w:space="0" w:color="auto"/>
        <w:bottom w:val="none" w:sz="0" w:space="0" w:color="auto"/>
        <w:right w:val="none" w:sz="0" w:space="0" w:color="auto"/>
      </w:divBdr>
    </w:div>
    <w:div w:id="1978142086">
      <w:bodyDiv w:val="1"/>
      <w:marLeft w:val="0"/>
      <w:marRight w:val="0"/>
      <w:marTop w:val="0"/>
      <w:marBottom w:val="0"/>
      <w:divBdr>
        <w:top w:val="none" w:sz="0" w:space="0" w:color="auto"/>
        <w:left w:val="none" w:sz="0" w:space="0" w:color="auto"/>
        <w:bottom w:val="none" w:sz="0" w:space="0" w:color="auto"/>
        <w:right w:val="none" w:sz="0" w:space="0" w:color="auto"/>
      </w:divBdr>
    </w:div>
    <w:div w:id="1979338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1114</Words>
  <Characters>6018</Characters>
  <Application>Microsoft Office Word</Application>
  <DocSecurity>0</DocSecurity>
  <Lines>50</Lines>
  <Paragraphs>14</Paragraphs>
  <ScaleCrop>false</ScaleCrop>
  <HeadingPairs>
    <vt:vector size="2" baseType="variant">
      <vt:variant>
        <vt:lpstr>Τίτλος</vt:lpstr>
      </vt:variant>
      <vt:variant>
        <vt:i4>1</vt:i4>
      </vt:variant>
    </vt:vector>
  </HeadingPairs>
  <TitlesOfParts>
    <vt:vector size="1" baseType="lpstr">
      <vt:lpstr>ΤΕΙ ΚΑΒΑΛΑΣ</vt:lpstr>
    </vt:vector>
  </TitlesOfParts>
  <Company>TEI_Kavalas</Company>
  <LinksUpToDate>false</LinksUpToDate>
  <CharactersWithSpaces>7118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ΤΕΙ ΚΑΒΑΛΑΣ</dc:title>
  <dc:subject/>
  <dc:creator>ΕΛΕΝΗ ΚΟΥΛΟΥΡΑ</dc:creator>
  <cp:keywords/>
  <cp:lastModifiedBy>Manolis Kaliakoudas</cp:lastModifiedBy>
  <cp:revision>20</cp:revision>
  <cp:lastPrinted>2026-04-23T12:53:00Z</cp:lastPrinted>
  <dcterms:created xsi:type="dcterms:W3CDTF">2026-02-16T11:55:00Z</dcterms:created>
  <dcterms:modified xsi:type="dcterms:W3CDTF">2026-04-23T12:54:00Z</dcterms:modified>
</cp:coreProperties>
</file>